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1E" w:rsidRPr="007C44B0" w:rsidRDefault="00170C4F" w:rsidP="00372302">
      <w:pPr>
        <w:bidi w:val="0"/>
        <w:spacing w:after="0"/>
        <w:rPr>
          <w:rFonts w:asciiTheme="majorBidi" w:hAnsiTheme="majorBidi" w:cstheme="majorBidi"/>
          <w:b/>
          <w:bCs/>
          <w:sz w:val="24"/>
          <w:szCs w:val="24"/>
          <w:lang w:val="az-Latn-AZ"/>
        </w:rPr>
      </w:pPr>
      <w:r w:rsidRPr="007C44B0">
        <w:rPr>
          <w:rFonts w:asciiTheme="majorBidi" w:hAnsiTheme="majorBidi" w:cstheme="majorBidi"/>
          <w:b/>
          <w:bCs/>
          <w:sz w:val="24"/>
          <w:szCs w:val="24"/>
          <w:lang w:val="az-Latn-AZ"/>
        </w:rPr>
        <w:t>Erməni siyasi partiyalarının və diasporasının Qarabağ böhranı barədə mövqe və baxışlarının araşdırılması</w:t>
      </w:r>
    </w:p>
    <w:p w:rsidR="00FF5F21" w:rsidRPr="007C44B0" w:rsidRDefault="00FF5F21" w:rsidP="00372302">
      <w:pPr>
        <w:bidi w:val="0"/>
        <w:spacing w:after="0"/>
        <w:jc w:val="both"/>
        <w:rPr>
          <w:rFonts w:asciiTheme="majorBidi" w:hAnsiTheme="majorBidi" w:cstheme="majorBidi"/>
          <w:i/>
          <w:iCs/>
          <w:sz w:val="24"/>
          <w:szCs w:val="24"/>
          <w:lang w:val="az-Latn-AZ"/>
        </w:rPr>
      </w:pPr>
      <w:r w:rsidRPr="007C44B0">
        <w:rPr>
          <w:rFonts w:asciiTheme="majorBidi" w:hAnsiTheme="majorBidi" w:cstheme="majorBidi"/>
          <w:i/>
          <w:iCs/>
          <w:sz w:val="24"/>
          <w:szCs w:val="24"/>
          <w:lang w:val="az-Latn-AZ"/>
        </w:rPr>
        <w:t>Vəli Kuzəgər Kaləci</w:t>
      </w:r>
      <w:r w:rsidR="00B77D2E">
        <w:rPr>
          <w:rStyle w:val="FootnoteReference"/>
          <w:rFonts w:asciiTheme="majorBidi" w:hAnsiTheme="majorBidi" w:cstheme="majorBidi"/>
          <w:i/>
          <w:iCs/>
          <w:sz w:val="24"/>
          <w:szCs w:val="24"/>
          <w:lang w:val="az-Latn-AZ"/>
        </w:rPr>
        <w:footnoteReference w:id="1"/>
      </w:r>
      <w:r w:rsidR="00F5679C" w:rsidRPr="007C44B0">
        <w:rPr>
          <w:rFonts w:asciiTheme="majorBidi" w:hAnsiTheme="majorBidi" w:cstheme="majorBidi"/>
          <w:i/>
          <w:iCs/>
          <w:sz w:val="24"/>
          <w:szCs w:val="24"/>
          <w:lang w:val="az-Latn-AZ"/>
        </w:rPr>
        <w:t xml:space="preserve"> </w:t>
      </w:r>
    </w:p>
    <w:p w:rsidR="00B77D2E" w:rsidRDefault="00B77D2E" w:rsidP="00372302">
      <w:pPr>
        <w:autoSpaceDE w:val="0"/>
        <w:autoSpaceDN w:val="0"/>
        <w:bidi w:val="0"/>
        <w:adjustRightInd w:val="0"/>
        <w:spacing w:after="0" w:line="240" w:lineRule="atLeast"/>
        <w:ind w:firstLine="283"/>
        <w:jc w:val="both"/>
        <w:textAlignment w:val="center"/>
        <w:rPr>
          <w:rFonts w:ascii="Arial" w:hAnsi="Arial"/>
          <w:b/>
          <w:bCs/>
          <w:color w:val="000000"/>
          <w:spacing w:val="-7"/>
          <w:sz w:val="18"/>
          <w:szCs w:val="18"/>
          <w:lang w:bidi="ar-YE"/>
        </w:rPr>
      </w:pPr>
      <w:proofErr w:type="spellStart"/>
      <w:r w:rsidRPr="00B83901">
        <w:rPr>
          <w:rFonts w:ascii="Arial" w:hAnsi="Arial"/>
          <w:b/>
          <w:bCs/>
          <w:color w:val="000000"/>
          <w:spacing w:val="-7"/>
          <w:sz w:val="18"/>
          <w:szCs w:val="18"/>
          <w:lang w:bidi="ar-YE"/>
        </w:rPr>
        <w:t>Abstrakt</w:t>
      </w:r>
      <w:proofErr w:type="spellEnd"/>
    </w:p>
    <w:p w:rsidR="00F64D37" w:rsidRPr="00B83901" w:rsidRDefault="00F64D37" w:rsidP="00372302">
      <w:pPr>
        <w:autoSpaceDE w:val="0"/>
        <w:autoSpaceDN w:val="0"/>
        <w:bidi w:val="0"/>
        <w:adjustRightInd w:val="0"/>
        <w:spacing w:after="0" w:line="240" w:lineRule="atLeast"/>
        <w:ind w:firstLine="283"/>
        <w:jc w:val="both"/>
        <w:textAlignment w:val="center"/>
        <w:rPr>
          <w:rFonts w:ascii="Arial" w:hAnsi="Arial"/>
          <w:b/>
          <w:bCs/>
          <w:color w:val="000000"/>
          <w:spacing w:val="-7"/>
          <w:sz w:val="18"/>
          <w:szCs w:val="18"/>
          <w:rtl/>
          <w:lang w:bidi="ar-YE"/>
        </w:rPr>
      </w:pPr>
    </w:p>
    <w:p w:rsidR="00B77D2E" w:rsidRPr="00F64D37" w:rsidRDefault="00B77D2E" w:rsidP="00372302">
      <w:pPr>
        <w:autoSpaceDE w:val="0"/>
        <w:autoSpaceDN w:val="0"/>
        <w:bidi w:val="0"/>
        <w:adjustRightInd w:val="0"/>
        <w:spacing w:after="0" w:line="240" w:lineRule="atLeast"/>
        <w:ind w:firstLine="283"/>
        <w:jc w:val="both"/>
        <w:textAlignment w:val="center"/>
        <w:rPr>
          <w:rFonts w:ascii="Arial" w:hAnsi="Arial"/>
          <w:b/>
          <w:bCs/>
          <w:i/>
          <w:iCs/>
          <w:color w:val="000000"/>
          <w:spacing w:val="-7"/>
          <w:sz w:val="18"/>
          <w:szCs w:val="18"/>
          <w:rtl/>
        </w:rPr>
      </w:pPr>
      <w:proofErr w:type="spellStart"/>
      <w:r w:rsidRPr="00F64D37">
        <w:rPr>
          <w:rFonts w:ascii="Arial" w:hAnsi="Arial"/>
          <w:b/>
          <w:bCs/>
          <w:i/>
          <w:iCs/>
          <w:color w:val="000000"/>
          <w:spacing w:val="-7"/>
          <w:sz w:val="18"/>
          <w:szCs w:val="18"/>
        </w:rPr>
        <w:t>Ümumi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təsəvvür</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budur</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ki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Ermənistan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camiəsinin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siyasi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qrup</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və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partiyaları</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arasında</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erməni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diasporunun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və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Ermənistan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dövlətinin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bu</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ölkənin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həssas</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xarici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siyasəti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qarşısında</w:t>
      </w:r>
      <w:proofErr w:type="spellEnd"/>
      <w:r w:rsidRPr="00F64D37">
        <w:rPr>
          <w:rFonts w:ascii="Arial" w:hAnsi="Arial"/>
          <w:b/>
          <w:bCs/>
          <w:i/>
          <w:iCs/>
          <w:color w:val="000000"/>
          <w:spacing w:val="-7"/>
          <w:sz w:val="18"/>
          <w:szCs w:val="18"/>
          <w:rtl/>
        </w:rPr>
        <w:t xml:space="preserve">, </w:t>
      </w:r>
      <w:r w:rsidRPr="00F64D37">
        <w:rPr>
          <w:rFonts w:ascii="Arial" w:hAnsi="Arial"/>
          <w:b/>
          <w:bCs/>
          <w:i/>
          <w:iCs/>
          <w:color w:val="000000"/>
          <w:spacing w:val="-7"/>
          <w:sz w:val="18"/>
          <w:szCs w:val="18"/>
        </w:rPr>
        <w:t>o</w:t>
      </w:r>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cümlədən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Qarabağ</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münaqişəsi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mövzusunda</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uyğun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baxışları</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vardır</w:t>
      </w:r>
      <w:proofErr w:type="spellEnd"/>
      <w:r w:rsidRPr="00F64D37">
        <w:rPr>
          <w:rFonts w:ascii="Arial" w:hAnsi="Arial"/>
          <w:b/>
          <w:bCs/>
          <w:i/>
          <w:iCs/>
          <w:color w:val="000000"/>
          <w:spacing w:val="-7"/>
          <w:sz w:val="18"/>
          <w:szCs w:val="18"/>
          <w:rtl/>
        </w:rPr>
        <w:t xml:space="preserve">. </w:t>
      </w:r>
      <w:r w:rsidRPr="00F64D37">
        <w:rPr>
          <w:rFonts w:ascii="Arial" w:hAnsi="Arial"/>
          <w:b/>
          <w:bCs/>
          <w:i/>
          <w:iCs/>
          <w:color w:val="000000"/>
          <w:spacing w:val="-7"/>
          <w:sz w:val="18"/>
          <w:szCs w:val="18"/>
        </w:rPr>
        <w:t>Bu</w:t>
      </w:r>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təsəvvür</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ermənilərin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qeyd</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edilən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mövzuda</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milli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kimliklərinə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daha</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çox</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bağlılığı</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üzündəndir</w:t>
      </w:r>
      <w:proofErr w:type="spellEnd"/>
      <w:r w:rsidRPr="00F64D37">
        <w:rPr>
          <w:rFonts w:ascii="Arial" w:hAnsi="Arial"/>
          <w:b/>
          <w:bCs/>
          <w:i/>
          <w:iCs/>
          <w:color w:val="000000"/>
          <w:spacing w:val="-7"/>
          <w:sz w:val="18"/>
          <w:szCs w:val="18"/>
          <w:rtl/>
        </w:rPr>
        <w:t xml:space="preserve">. </w:t>
      </w:r>
      <w:r w:rsidRPr="00F64D37">
        <w:rPr>
          <w:rFonts w:ascii="Arial" w:hAnsi="Arial"/>
          <w:b/>
          <w:bCs/>
          <w:i/>
          <w:iCs/>
          <w:color w:val="000000"/>
          <w:spacing w:val="-7"/>
          <w:sz w:val="18"/>
          <w:szCs w:val="18"/>
        </w:rPr>
        <w:t>Bu</w:t>
      </w:r>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mövzu</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və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yanaşmaların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dəqiq</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tanınması</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və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araşdırılması</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ümumi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təsəvvürün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düzgün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olmamasını</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yaxud</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ən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azından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qeyri</w:t>
      </w:r>
      <w:proofErr w:type="spellEnd"/>
      <w:r w:rsidRPr="00F64D37">
        <w:rPr>
          <w:rFonts w:ascii="Arial" w:hAnsi="Arial"/>
          <w:b/>
          <w:bCs/>
          <w:i/>
          <w:iCs/>
          <w:color w:val="000000"/>
          <w:spacing w:val="-7"/>
          <w:sz w:val="18"/>
          <w:szCs w:val="18"/>
          <w:rtl/>
        </w:rPr>
        <w:t>-</w:t>
      </w:r>
      <w:r w:rsidRPr="00F64D37">
        <w:rPr>
          <w:rFonts w:ascii="Arial" w:hAnsi="Arial"/>
          <w:b/>
          <w:bCs/>
          <w:i/>
          <w:iCs/>
          <w:color w:val="000000"/>
          <w:spacing w:val="-7"/>
          <w:sz w:val="18"/>
          <w:szCs w:val="18"/>
        </w:rPr>
        <w:t>real</w:t>
      </w:r>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olmasını</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üzə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çıxarmaqla</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yanaşı</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erməni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camiəsindəki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hərəkat</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praqmatik</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mövqe</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sülh</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və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əmin</w:t>
      </w:r>
      <w:proofErr w:type="spellEnd"/>
      <w:r w:rsidRPr="00F64D37">
        <w:rPr>
          <w:rFonts w:ascii="Arial" w:hAnsi="Arial"/>
          <w:b/>
          <w:bCs/>
          <w:i/>
          <w:iCs/>
          <w:color w:val="000000"/>
          <w:spacing w:val="-7"/>
          <w:sz w:val="18"/>
          <w:szCs w:val="18"/>
          <w:rtl/>
        </w:rPr>
        <w:t>-</w:t>
      </w:r>
      <w:proofErr w:type="spellStart"/>
      <w:r w:rsidRPr="00F64D37">
        <w:rPr>
          <w:rFonts w:ascii="Arial" w:hAnsi="Arial"/>
          <w:b/>
          <w:bCs/>
          <w:i/>
          <w:iCs/>
          <w:color w:val="000000"/>
          <w:spacing w:val="-7"/>
          <w:sz w:val="18"/>
          <w:szCs w:val="18"/>
        </w:rPr>
        <w:t>amanlığa</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meyilli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qrupları</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tanımaq</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və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idealistik</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yanaşmaları</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və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radikalları</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onlardan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ayırd</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edə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bilməklə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Qarabağ</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münaqişəsinin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həll</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olunmasında</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düzgün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və</w:t>
      </w:r>
      <w:proofErr w:type="spellEnd"/>
      <w:r w:rsidRPr="00F64D37">
        <w:rPr>
          <w:rFonts w:ascii="Arial" w:hAnsi="Arial"/>
          <w:b/>
          <w:bCs/>
          <w:i/>
          <w:iCs/>
          <w:color w:val="000000"/>
          <w:spacing w:val="-7"/>
          <w:sz w:val="18"/>
          <w:szCs w:val="18"/>
          <w:rtl/>
        </w:rPr>
        <w:t xml:space="preserve"> </w:t>
      </w:r>
      <w:r w:rsidRPr="00F64D37">
        <w:rPr>
          <w:rFonts w:ascii="Arial" w:hAnsi="Arial"/>
          <w:b/>
          <w:bCs/>
          <w:i/>
          <w:iCs/>
          <w:color w:val="000000"/>
          <w:spacing w:val="-7"/>
          <w:sz w:val="18"/>
          <w:szCs w:val="18"/>
        </w:rPr>
        <w:t>real</w:t>
      </w:r>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yolu</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seçə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bilər</w:t>
      </w:r>
      <w:proofErr w:type="spellEnd"/>
      <w:r w:rsidRPr="00F64D37">
        <w:rPr>
          <w:rFonts w:ascii="Arial" w:hAnsi="Arial"/>
          <w:b/>
          <w:bCs/>
          <w:i/>
          <w:iCs/>
          <w:color w:val="000000"/>
          <w:spacing w:val="-7"/>
          <w:sz w:val="18"/>
          <w:szCs w:val="18"/>
          <w:rtl/>
        </w:rPr>
        <w:t xml:space="preserve">. </w:t>
      </w:r>
      <w:r w:rsidRPr="00F64D37">
        <w:rPr>
          <w:rFonts w:ascii="Arial" w:hAnsi="Arial"/>
          <w:b/>
          <w:bCs/>
          <w:i/>
          <w:iCs/>
          <w:color w:val="000000"/>
          <w:spacing w:val="-7"/>
          <w:sz w:val="18"/>
          <w:szCs w:val="18"/>
        </w:rPr>
        <w:t>Elm</w:t>
      </w:r>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və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təhqiqat</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dairələrində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hətta</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dövlət</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icraedici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səviyyələrdə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erməni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camiəsin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Qarabağ</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münaqişəsinə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baxış</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və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mövqelərinə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çox</w:t>
      </w:r>
      <w:proofErr w:type="spellEnd"/>
      <w:r w:rsidRPr="00F64D37">
        <w:rPr>
          <w:rFonts w:ascii="Arial" w:hAnsi="Arial"/>
          <w:b/>
          <w:bCs/>
          <w:i/>
          <w:iCs/>
          <w:color w:val="000000"/>
          <w:spacing w:val="-7"/>
          <w:sz w:val="18"/>
          <w:szCs w:val="18"/>
          <w:rtl/>
        </w:rPr>
        <w:t xml:space="preserve"> </w:t>
      </w:r>
      <w:proofErr w:type="spellStart"/>
      <w:proofErr w:type="gramStart"/>
      <w:r w:rsidRPr="00F64D37">
        <w:rPr>
          <w:rFonts w:ascii="Arial" w:hAnsi="Arial"/>
          <w:b/>
          <w:bCs/>
          <w:i/>
          <w:iCs/>
          <w:color w:val="000000"/>
          <w:spacing w:val="-7"/>
          <w:sz w:val="18"/>
          <w:szCs w:val="18"/>
        </w:rPr>
        <w:t>az</w:t>
      </w:r>
      <w:proofErr w:type="spellEnd"/>
      <w:proofErr w:type="gram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diqqət</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edildiyindən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bu</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təhqiq</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iki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ayrı</w:t>
      </w:r>
      <w:proofErr w:type="spellEnd"/>
      <w:r w:rsidRPr="00F64D37">
        <w:rPr>
          <w:rFonts w:ascii="Arial" w:hAnsi="Arial"/>
          <w:b/>
          <w:bCs/>
          <w:i/>
          <w:iCs/>
          <w:color w:val="000000"/>
          <w:spacing w:val="-7"/>
          <w:sz w:val="18"/>
          <w:szCs w:val="18"/>
          <w:rtl/>
        </w:rPr>
        <w:t>-</w:t>
      </w:r>
      <w:proofErr w:type="spellStart"/>
      <w:r w:rsidRPr="00F64D37">
        <w:rPr>
          <w:rFonts w:ascii="Arial" w:hAnsi="Arial"/>
          <w:b/>
          <w:bCs/>
          <w:i/>
          <w:iCs/>
          <w:color w:val="000000"/>
          <w:spacing w:val="-7"/>
          <w:sz w:val="18"/>
          <w:szCs w:val="18"/>
        </w:rPr>
        <w:t>ayrı</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bölümdə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qeyd</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edilən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mövzunu</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araşdırmışdır</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Birinci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hissədə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erməni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mühafizəkar</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partiyaların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siyasi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sağ</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hərəkat</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erməni</w:t>
      </w:r>
      <w:proofErr w:type="spellEnd"/>
      <w:r w:rsidRPr="00F64D37">
        <w:rPr>
          <w:rFonts w:ascii="Arial" w:hAnsi="Arial"/>
          <w:b/>
          <w:bCs/>
          <w:i/>
          <w:iCs/>
          <w:color w:val="000000"/>
          <w:spacing w:val="-7"/>
          <w:sz w:val="18"/>
          <w:szCs w:val="18"/>
          <w:rtl/>
        </w:rPr>
        <w:t xml:space="preserve"> </w:t>
      </w:r>
      <w:r w:rsidRPr="00F64D37">
        <w:rPr>
          <w:rFonts w:ascii="Arial" w:hAnsi="Arial"/>
          <w:b/>
          <w:bCs/>
          <w:i/>
          <w:iCs/>
          <w:color w:val="000000"/>
          <w:spacing w:val="-7"/>
          <w:sz w:val="18"/>
          <w:szCs w:val="18"/>
        </w:rPr>
        <w:t>sol</w:t>
      </w:r>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partiyaların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sosialist</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partiyalar</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və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erməni</w:t>
      </w:r>
      <w:proofErr w:type="spellEnd"/>
      <w:r w:rsidRPr="00F64D37">
        <w:rPr>
          <w:rFonts w:ascii="Arial" w:hAnsi="Arial"/>
          <w:b/>
          <w:bCs/>
          <w:i/>
          <w:iCs/>
          <w:color w:val="000000"/>
          <w:spacing w:val="-7"/>
          <w:sz w:val="18"/>
          <w:szCs w:val="18"/>
          <w:rtl/>
        </w:rPr>
        <w:t xml:space="preserve"> </w:t>
      </w:r>
      <w:r w:rsidRPr="00F64D37">
        <w:rPr>
          <w:rFonts w:ascii="Arial" w:hAnsi="Arial"/>
          <w:b/>
          <w:bCs/>
          <w:i/>
          <w:iCs/>
          <w:color w:val="000000"/>
          <w:spacing w:val="-7"/>
          <w:sz w:val="18"/>
          <w:szCs w:val="18"/>
        </w:rPr>
        <w:t>liberal</w:t>
      </w:r>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partiyaların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baxışları</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ikinci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hissədə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isə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erməni</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diasporunun</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Qarabağ</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məsələsinə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baxışları</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araşdırılmış</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və</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təhlil</w:t>
      </w:r>
      <w:proofErr w:type="spellEnd"/>
      <w:r w:rsidRPr="00F64D37">
        <w:rPr>
          <w:rFonts w:ascii="Arial" w:hAnsi="Arial"/>
          <w:b/>
          <w:bCs/>
          <w:i/>
          <w:iCs/>
          <w:color w:val="000000"/>
          <w:spacing w:val="-7"/>
          <w:sz w:val="18"/>
          <w:szCs w:val="18"/>
          <w:rtl/>
        </w:rPr>
        <w:t xml:space="preserve"> </w:t>
      </w:r>
      <w:proofErr w:type="spellStart"/>
      <w:r w:rsidRPr="00F64D37">
        <w:rPr>
          <w:rFonts w:ascii="Arial" w:hAnsi="Arial"/>
          <w:b/>
          <w:bCs/>
          <w:i/>
          <w:iCs/>
          <w:color w:val="000000"/>
          <w:spacing w:val="-7"/>
          <w:sz w:val="18"/>
          <w:szCs w:val="18"/>
        </w:rPr>
        <w:t>edilmişdir</w:t>
      </w:r>
      <w:proofErr w:type="spellEnd"/>
      <w:r w:rsidRPr="00F64D37">
        <w:rPr>
          <w:rFonts w:ascii="Arial" w:hAnsi="Arial"/>
          <w:b/>
          <w:bCs/>
          <w:i/>
          <w:iCs/>
          <w:color w:val="000000"/>
          <w:spacing w:val="-7"/>
          <w:sz w:val="18"/>
          <w:szCs w:val="18"/>
          <w:rtl/>
        </w:rPr>
        <w:t xml:space="preserve">. </w:t>
      </w:r>
    </w:p>
    <w:p w:rsidR="00B77D2E" w:rsidRPr="00F64D37" w:rsidRDefault="00B77D2E" w:rsidP="00372302">
      <w:pPr>
        <w:autoSpaceDE w:val="0"/>
        <w:autoSpaceDN w:val="0"/>
        <w:bidi w:val="0"/>
        <w:adjustRightInd w:val="0"/>
        <w:spacing w:after="0" w:line="240" w:lineRule="atLeast"/>
        <w:ind w:firstLine="283"/>
        <w:jc w:val="both"/>
        <w:textAlignment w:val="center"/>
        <w:rPr>
          <w:rFonts w:ascii="Arial" w:hAnsi="Arial"/>
          <w:b/>
          <w:bCs/>
          <w:i/>
          <w:iCs/>
          <w:color w:val="000000"/>
          <w:spacing w:val="-7"/>
          <w:sz w:val="18"/>
          <w:szCs w:val="18"/>
          <w:rtl/>
          <w:lang w:bidi="ar-YE"/>
        </w:rPr>
      </w:pPr>
      <w:proofErr w:type="spellStart"/>
      <w:r w:rsidRPr="00F64D37">
        <w:rPr>
          <w:rFonts w:ascii="Arial" w:hAnsi="Arial"/>
          <w:b/>
          <w:bCs/>
          <w:i/>
          <w:iCs/>
          <w:color w:val="000000"/>
          <w:spacing w:val="-7"/>
          <w:sz w:val="18"/>
          <w:szCs w:val="18"/>
          <w:lang w:bidi="ar-YE"/>
        </w:rPr>
        <w:t>Təhqiqin</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əsas</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sualı</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belədir</w:t>
      </w:r>
      <w:proofErr w:type="spellEnd"/>
      <w:r w:rsidRPr="00F64D37">
        <w:rPr>
          <w:rFonts w:ascii="Arial" w:hAnsi="Arial"/>
          <w:b/>
          <w:bCs/>
          <w:i/>
          <w:iCs/>
          <w:color w:val="000000"/>
          <w:spacing w:val="-7"/>
          <w:sz w:val="18"/>
          <w:szCs w:val="18"/>
          <w:rtl/>
          <w:lang w:bidi="ar-YE"/>
        </w:rPr>
        <w:t>: “</w:t>
      </w:r>
      <w:proofErr w:type="spellStart"/>
      <w:r w:rsidRPr="00F64D37">
        <w:rPr>
          <w:rFonts w:ascii="Arial" w:hAnsi="Arial"/>
          <w:b/>
          <w:bCs/>
          <w:i/>
          <w:iCs/>
          <w:color w:val="000000"/>
          <w:spacing w:val="-7"/>
          <w:sz w:val="18"/>
          <w:szCs w:val="18"/>
          <w:lang w:bidi="ar-YE"/>
        </w:rPr>
        <w:t>Erməni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siyasi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partiyaları</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diasporu</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və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Ermənistan</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dövləti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arasında</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Qarabağ</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münaqişəsinə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qarşı</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uyğun</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mövqe</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və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baxış</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vardırmı</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Erməni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camiəsinin</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daxilində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bu</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məsələyə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saylı</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və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fərqli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baxışlar</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təsəvvür</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etmək</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mümkündürmü</w:t>
      </w:r>
      <w:proofErr w:type="spellEnd"/>
      <w:r w:rsidRPr="00F64D37">
        <w:rPr>
          <w:rFonts w:ascii="Arial" w:hAnsi="Arial"/>
          <w:b/>
          <w:bCs/>
          <w:i/>
          <w:iCs/>
          <w:color w:val="000000"/>
          <w:spacing w:val="-7"/>
          <w:sz w:val="18"/>
          <w:szCs w:val="18"/>
          <w:rtl/>
          <w:lang w:bidi="ar-YE"/>
        </w:rPr>
        <w:t>?</w:t>
      </w:r>
      <w:proofErr w:type="gramStart"/>
      <w:r w:rsidRPr="00F64D37">
        <w:rPr>
          <w:rFonts w:ascii="Arial" w:hAnsi="Arial"/>
          <w:b/>
          <w:bCs/>
          <w:i/>
          <w:iCs/>
          <w:color w:val="000000"/>
          <w:spacing w:val="-7"/>
          <w:sz w:val="18"/>
          <w:szCs w:val="18"/>
          <w:rtl/>
          <w:lang w:bidi="ar-YE"/>
        </w:rPr>
        <w:t>”.</w:t>
      </w:r>
      <w:proofErr w:type="gramEnd"/>
      <w:r w:rsidRPr="00F64D37">
        <w:rPr>
          <w:rFonts w:ascii="Arial" w:hAnsi="Arial"/>
          <w:b/>
          <w:bCs/>
          <w:i/>
          <w:iCs/>
          <w:color w:val="000000"/>
          <w:spacing w:val="-7"/>
          <w:sz w:val="18"/>
          <w:szCs w:val="18"/>
          <w:rtl/>
          <w:lang w:bidi="ar-YE"/>
        </w:rPr>
        <w:t xml:space="preserve"> </w:t>
      </w:r>
    </w:p>
    <w:p w:rsidR="00B77D2E" w:rsidRPr="00F64D37" w:rsidRDefault="00B77D2E" w:rsidP="00372302">
      <w:pPr>
        <w:autoSpaceDE w:val="0"/>
        <w:autoSpaceDN w:val="0"/>
        <w:bidi w:val="0"/>
        <w:adjustRightInd w:val="0"/>
        <w:spacing w:after="0" w:line="240" w:lineRule="atLeast"/>
        <w:ind w:firstLine="283"/>
        <w:jc w:val="both"/>
        <w:textAlignment w:val="center"/>
        <w:rPr>
          <w:rFonts w:ascii="Arial" w:hAnsi="Arial"/>
          <w:b/>
          <w:bCs/>
          <w:i/>
          <w:iCs/>
          <w:color w:val="000000"/>
          <w:spacing w:val="-7"/>
          <w:sz w:val="18"/>
          <w:szCs w:val="18"/>
          <w:rtl/>
          <w:lang w:bidi="ar-YE"/>
        </w:rPr>
      </w:pPr>
      <w:proofErr w:type="spellStart"/>
      <w:r w:rsidRPr="00F64D37">
        <w:rPr>
          <w:rFonts w:ascii="Arial" w:hAnsi="Arial"/>
          <w:b/>
          <w:bCs/>
          <w:i/>
          <w:iCs/>
          <w:color w:val="000000"/>
          <w:spacing w:val="-7"/>
          <w:sz w:val="18"/>
          <w:szCs w:val="18"/>
          <w:lang w:bidi="ar-YE"/>
        </w:rPr>
        <w:t>Təhqiqdə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bu</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suala</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cavab</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vermək</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üçün</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təhlil</w:t>
      </w:r>
      <w:proofErr w:type="spellEnd"/>
      <w:r w:rsidRPr="00F64D37">
        <w:rPr>
          <w:rFonts w:ascii="Arial" w:hAnsi="Arial"/>
          <w:b/>
          <w:bCs/>
          <w:i/>
          <w:iCs/>
          <w:color w:val="000000"/>
          <w:spacing w:val="-7"/>
          <w:sz w:val="18"/>
          <w:szCs w:val="18"/>
          <w:rtl/>
          <w:lang w:bidi="ar-YE"/>
        </w:rPr>
        <w:t>-</w:t>
      </w:r>
      <w:proofErr w:type="spellStart"/>
      <w:r w:rsidRPr="00F64D37">
        <w:rPr>
          <w:rFonts w:ascii="Arial" w:hAnsi="Arial"/>
          <w:b/>
          <w:bCs/>
          <w:i/>
          <w:iCs/>
          <w:color w:val="000000"/>
          <w:spacing w:val="-7"/>
          <w:sz w:val="18"/>
          <w:szCs w:val="18"/>
          <w:lang w:bidi="ar-YE"/>
        </w:rPr>
        <w:t>tosif</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araşdırma</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metodundan</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istifadə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edilmişdir</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Araşdırmanın</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nəticəsi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göstərir</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ki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erməni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mühafizəkar</w:t>
      </w:r>
      <w:proofErr w:type="spellEnd"/>
      <w:r w:rsidRPr="00F64D37">
        <w:rPr>
          <w:rFonts w:ascii="Arial" w:hAnsi="Arial"/>
          <w:b/>
          <w:bCs/>
          <w:i/>
          <w:iCs/>
          <w:color w:val="000000"/>
          <w:spacing w:val="-7"/>
          <w:sz w:val="18"/>
          <w:szCs w:val="18"/>
          <w:rtl/>
          <w:lang w:bidi="ar-YE"/>
        </w:rPr>
        <w:t xml:space="preserve">, </w:t>
      </w:r>
      <w:r w:rsidRPr="00F64D37">
        <w:rPr>
          <w:rFonts w:ascii="Arial" w:hAnsi="Arial"/>
          <w:b/>
          <w:bCs/>
          <w:i/>
          <w:iCs/>
          <w:color w:val="000000"/>
          <w:spacing w:val="-7"/>
          <w:sz w:val="18"/>
          <w:szCs w:val="18"/>
          <w:lang w:bidi="ar-YE"/>
        </w:rPr>
        <w:t>sol</w:t>
      </w:r>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və</w:t>
      </w:r>
      <w:proofErr w:type="spellEnd"/>
      <w:r w:rsidRPr="00F64D37">
        <w:rPr>
          <w:rFonts w:ascii="Arial" w:hAnsi="Arial"/>
          <w:b/>
          <w:bCs/>
          <w:i/>
          <w:iCs/>
          <w:color w:val="000000"/>
          <w:spacing w:val="-7"/>
          <w:sz w:val="18"/>
          <w:szCs w:val="18"/>
          <w:rtl/>
          <w:lang w:bidi="ar-YE"/>
        </w:rPr>
        <w:t xml:space="preserve"> </w:t>
      </w:r>
      <w:r w:rsidRPr="00F64D37">
        <w:rPr>
          <w:rFonts w:ascii="Arial" w:hAnsi="Arial"/>
          <w:b/>
          <w:bCs/>
          <w:i/>
          <w:iCs/>
          <w:color w:val="000000"/>
          <w:spacing w:val="-7"/>
          <w:sz w:val="18"/>
          <w:szCs w:val="18"/>
          <w:lang w:bidi="ar-YE"/>
        </w:rPr>
        <w:t>liberal</w:t>
      </w:r>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partiyalar</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erməni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diasporu</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və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Ermənistan</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dövləti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arasında</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Ermənistanın</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xarici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siyasətinin</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həssas</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və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təsirli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mövzuları</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qarşısında</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çox</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fərqli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baxışarı</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mövcuddur</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ki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müxtəlif</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və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çoxlu</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praqmatik</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və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ideoloji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qanadlara</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şamil</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olur</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Ona</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görə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də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Qarabağ</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münaqişəsinin</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həll</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prosesində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və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daimi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sülhə</w:t>
      </w:r>
      <w:proofErr w:type="spellEnd"/>
      <w:r w:rsidRPr="00F64D37">
        <w:rPr>
          <w:rFonts w:ascii="Arial" w:hAnsi="Arial"/>
          <w:b/>
          <w:bCs/>
          <w:i/>
          <w:iCs/>
          <w:color w:val="000000"/>
          <w:spacing w:val="-7"/>
          <w:sz w:val="18"/>
          <w:szCs w:val="18"/>
          <w:rtl/>
          <w:lang w:bidi="ar-YE"/>
        </w:rPr>
        <w:t xml:space="preserve"> </w:t>
      </w:r>
      <w:r w:rsidRPr="00F64D37">
        <w:rPr>
          <w:rFonts w:ascii="Arial" w:hAnsi="Arial"/>
          <w:b/>
          <w:bCs/>
          <w:i/>
          <w:iCs/>
          <w:color w:val="000000"/>
          <w:spacing w:val="-7"/>
          <w:sz w:val="18"/>
          <w:szCs w:val="18"/>
          <w:lang w:bidi="ar-YE"/>
        </w:rPr>
        <w:t>nail</w:t>
      </w:r>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olmaq</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üçün</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gərək</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siyasi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və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fikri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hərəkatlar</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siyasi</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çevik</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və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praqmatik</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qruplar</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gücləndirilsin</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və</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daha</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çox</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diqqət</w:t>
      </w:r>
      <w:proofErr w:type="spellEnd"/>
      <w:r w:rsidRPr="00F64D37">
        <w:rPr>
          <w:rFonts w:ascii="Arial" w:hAnsi="Arial"/>
          <w:b/>
          <w:bCs/>
          <w:i/>
          <w:iCs/>
          <w:color w:val="000000"/>
          <w:spacing w:val="-7"/>
          <w:sz w:val="18"/>
          <w:szCs w:val="18"/>
          <w:rtl/>
          <w:lang w:bidi="ar-YE"/>
        </w:rPr>
        <w:t xml:space="preserve"> </w:t>
      </w:r>
      <w:proofErr w:type="spellStart"/>
      <w:r w:rsidRPr="00F64D37">
        <w:rPr>
          <w:rFonts w:ascii="Arial" w:hAnsi="Arial"/>
          <w:b/>
          <w:bCs/>
          <w:i/>
          <w:iCs/>
          <w:color w:val="000000"/>
          <w:spacing w:val="-7"/>
          <w:sz w:val="18"/>
          <w:szCs w:val="18"/>
          <w:lang w:bidi="ar-YE"/>
        </w:rPr>
        <w:t>edilsin</w:t>
      </w:r>
      <w:proofErr w:type="spellEnd"/>
      <w:r w:rsidRPr="00F64D37">
        <w:rPr>
          <w:rFonts w:ascii="Arial" w:hAnsi="Arial"/>
          <w:b/>
          <w:bCs/>
          <w:i/>
          <w:iCs/>
          <w:color w:val="000000"/>
          <w:spacing w:val="-7"/>
          <w:sz w:val="18"/>
          <w:szCs w:val="18"/>
          <w:rtl/>
          <w:lang w:bidi="ar-YE"/>
        </w:rPr>
        <w:t>.</w:t>
      </w:r>
    </w:p>
    <w:p w:rsidR="00B77D2E" w:rsidRPr="00B83901" w:rsidRDefault="00B77D2E" w:rsidP="00372302">
      <w:pPr>
        <w:autoSpaceDE w:val="0"/>
        <w:autoSpaceDN w:val="0"/>
        <w:bidi w:val="0"/>
        <w:adjustRightInd w:val="0"/>
        <w:spacing w:after="0" w:line="240" w:lineRule="atLeast"/>
        <w:jc w:val="both"/>
        <w:textAlignment w:val="center"/>
        <w:rPr>
          <w:rFonts w:ascii="Arial" w:hAnsi="Arial"/>
          <w:color w:val="000000"/>
          <w:spacing w:val="-7"/>
          <w:sz w:val="18"/>
          <w:szCs w:val="18"/>
          <w:rtl/>
          <w:lang w:bidi="ar-YE"/>
        </w:rPr>
      </w:pPr>
    </w:p>
    <w:p w:rsidR="00B77D2E" w:rsidRPr="00B83901" w:rsidRDefault="00B77D2E" w:rsidP="00372302">
      <w:pPr>
        <w:autoSpaceDE w:val="0"/>
        <w:autoSpaceDN w:val="0"/>
        <w:bidi w:val="0"/>
        <w:adjustRightInd w:val="0"/>
        <w:spacing w:after="0" w:line="240" w:lineRule="atLeast"/>
        <w:jc w:val="both"/>
        <w:textAlignment w:val="center"/>
        <w:rPr>
          <w:rFonts w:ascii="Arial" w:hAnsi="Arial"/>
          <w:i/>
          <w:iCs/>
          <w:color w:val="000000"/>
          <w:spacing w:val="-7"/>
          <w:sz w:val="18"/>
          <w:szCs w:val="18"/>
          <w:rtl/>
          <w:lang w:bidi="ar-YE"/>
        </w:rPr>
      </w:pPr>
      <w:proofErr w:type="spellStart"/>
      <w:r w:rsidRPr="00B83901">
        <w:rPr>
          <w:rFonts w:ascii="Arial" w:hAnsi="Arial"/>
          <w:b/>
          <w:bCs/>
          <w:i/>
          <w:iCs/>
          <w:color w:val="000000"/>
          <w:spacing w:val="-7"/>
          <w:sz w:val="18"/>
          <w:szCs w:val="18"/>
          <w:lang w:bidi="ar-YE"/>
        </w:rPr>
        <w:t>Açar</w:t>
      </w:r>
      <w:proofErr w:type="spellEnd"/>
      <w:r w:rsidRPr="00B83901">
        <w:rPr>
          <w:rFonts w:ascii="Arial" w:hAnsi="Arial"/>
          <w:b/>
          <w:bCs/>
          <w:i/>
          <w:iCs/>
          <w:color w:val="000000"/>
          <w:spacing w:val="-7"/>
          <w:sz w:val="18"/>
          <w:szCs w:val="18"/>
          <w:rtl/>
          <w:lang w:bidi="ar-YE"/>
        </w:rPr>
        <w:t xml:space="preserve"> </w:t>
      </w:r>
      <w:proofErr w:type="spellStart"/>
      <w:r w:rsidRPr="00B83901">
        <w:rPr>
          <w:rFonts w:ascii="Arial" w:hAnsi="Arial"/>
          <w:b/>
          <w:bCs/>
          <w:i/>
          <w:iCs/>
          <w:color w:val="000000"/>
          <w:spacing w:val="-7"/>
          <w:sz w:val="18"/>
          <w:szCs w:val="18"/>
          <w:lang w:bidi="ar-YE"/>
        </w:rPr>
        <w:t>sözlər</w:t>
      </w:r>
      <w:proofErr w:type="spellEnd"/>
      <w:r w:rsidRPr="00B83901">
        <w:rPr>
          <w:rFonts w:ascii="Arial" w:hAnsi="Arial"/>
          <w:b/>
          <w:bCs/>
          <w:i/>
          <w:iCs/>
          <w:color w:val="000000"/>
          <w:spacing w:val="-7"/>
          <w:sz w:val="18"/>
          <w:szCs w:val="18"/>
          <w:rtl/>
          <w:lang w:bidi="ar-YE"/>
        </w:rPr>
        <w:t>:</w:t>
      </w:r>
      <w:r w:rsidRPr="00B83901">
        <w:rPr>
          <w:rFonts w:ascii="Arial" w:hAnsi="Arial"/>
          <w:i/>
          <w:iCs/>
          <w:color w:val="000000"/>
          <w:spacing w:val="-7"/>
          <w:sz w:val="18"/>
          <w:szCs w:val="18"/>
          <w:rtl/>
          <w:lang w:bidi="ar-YE"/>
        </w:rPr>
        <w:t xml:space="preserve"> </w:t>
      </w:r>
      <w:proofErr w:type="spellStart"/>
      <w:r w:rsidRPr="00B83901">
        <w:rPr>
          <w:rFonts w:ascii="Arial" w:hAnsi="Arial"/>
          <w:i/>
          <w:iCs/>
          <w:color w:val="000000"/>
          <w:spacing w:val="-7"/>
          <w:sz w:val="18"/>
          <w:szCs w:val="18"/>
          <w:lang w:bidi="ar-YE"/>
        </w:rPr>
        <w:t>Ermənistan</w:t>
      </w:r>
      <w:proofErr w:type="spellEnd"/>
      <w:r w:rsidRPr="00B83901">
        <w:rPr>
          <w:rFonts w:ascii="Arial" w:hAnsi="Arial"/>
          <w:i/>
          <w:iCs/>
          <w:color w:val="000000"/>
          <w:spacing w:val="-7"/>
          <w:sz w:val="18"/>
          <w:szCs w:val="18"/>
          <w:rtl/>
          <w:lang w:bidi="ar-YE"/>
        </w:rPr>
        <w:t xml:space="preserve">, </w:t>
      </w:r>
      <w:proofErr w:type="spellStart"/>
      <w:r w:rsidRPr="00B83901">
        <w:rPr>
          <w:rFonts w:ascii="Arial" w:hAnsi="Arial"/>
          <w:i/>
          <w:iCs/>
          <w:color w:val="000000"/>
          <w:spacing w:val="-7"/>
          <w:sz w:val="18"/>
          <w:szCs w:val="18"/>
          <w:lang w:bidi="ar-YE"/>
        </w:rPr>
        <w:t>Azərbayacan</w:t>
      </w:r>
      <w:proofErr w:type="spellEnd"/>
      <w:r w:rsidRPr="00B83901">
        <w:rPr>
          <w:rFonts w:ascii="Arial" w:hAnsi="Arial"/>
          <w:i/>
          <w:iCs/>
          <w:color w:val="000000"/>
          <w:spacing w:val="-7"/>
          <w:sz w:val="18"/>
          <w:szCs w:val="18"/>
          <w:rtl/>
          <w:lang w:bidi="ar-YE"/>
        </w:rPr>
        <w:t xml:space="preserve">, </w:t>
      </w:r>
      <w:proofErr w:type="spellStart"/>
      <w:r w:rsidRPr="00B83901">
        <w:rPr>
          <w:rFonts w:ascii="Arial" w:hAnsi="Arial"/>
          <w:i/>
          <w:iCs/>
          <w:color w:val="000000"/>
          <w:spacing w:val="-7"/>
          <w:sz w:val="18"/>
          <w:szCs w:val="18"/>
          <w:lang w:bidi="ar-YE"/>
        </w:rPr>
        <w:t>Qarabağ</w:t>
      </w:r>
      <w:proofErr w:type="spellEnd"/>
      <w:r w:rsidRPr="00B83901">
        <w:rPr>
          <w:rFonts w:ascii="Arial" w:hAnsi="Arial"/>
          <w:i/>
          <w:iCs/>
          <w:color w:val="000000"/>
          <w:spacing w:val="-7"/>
          <w:sz w:val="18"/>
          <w:szCs w:val="18"/>
          <w:rtl/>
          <w:lang w:bidi="ar-YE"/>
        </w:rPr>
        <w:t xml:space="preserve">, </w:t>
      </w:r>
      <w:proofErr w:type="spellStart"/>
      <w:r w:rsidRPr="00B83901">
        <w:rPr>
          <w:rFonts w:ascii="Arial" w:hAnsi="Arial"/>
          <w:i/>
          <w:iCs/>
          <w:color w:val="000000"/>
          <w:spacing w:val="-7"/>
          <w:sz w:val="18"/>
          <w:szCs w:val="18"/>
          <w:lang w:bidi="ar-YE"/>
        </w:rPr>
        <w:t>erməni</w:t>
      </w:r>
      <w:proofErr w:type="spellEnd"/>
      <w:r w:rsidRPr="00B83901">
        <w:rPr>
          <w:rFonts w:ascii="Arial" w:hAnsi="Arial"/>
          <w:i/>
          <w:iCs/>
          <w:color w:val="000000"/>
          <w:spacing w:val="-7"/>
          <w:sz w:val="18"/>
          <w:szCs w:val="18"/>
          <w:rtl/>
          <w:lang w:bidi="ar-YE"/>
        </w:rPr>
        <w:t xml:space="preserve"> </w:t>
      </w:r>
      <w:proofErr w:type="spellStart"/>
      <w:r w:rsidRPr="00B83901">
        <w:rPr>
          <w:rFonts w:ascii="Arial" w:hAnsi="Arial"/>
          <w:i/>
          <w:iCs/>
          <w:color w:val="000000"/>
          <w:spacing w:val="-7"/>
          <w:sz w:val="18"/>
          <w:szCs w:val="18"/>
          <w:lang w:bidi="ar-YE"/>
        </w:rPr>
        <w:t>diasporu</w:t>
      </w:r>
      <w:proofErr w:type="spellEnd"/>
      <w:r w:rsidRPr="00B83901">
        <w:rPr>
          <w:rFonts w:ascii="Arial" w:hAnsi="Arial"/>
          <w:i/>
          <w:iCs/>
          <w:color w:val="000000"/>
          <w:spacing w:val="-7"/>
          <w:sz w:val="18"/>
          <w:szCs w:val="18"/>
          <w:rtl/>
          <w:lang w:bidi="ar-YE"/>
        </w:rPr>
        <w:t xml:space="preserve">, </w:t>
      </w:r>
      <w:proofErr w:type="spellStart"/>
      <w:r w:rsidRPr="00B83901">
        <w:rPr>
          <w:rFonts w:ascii="Arial" w:hAnsi="Arial"/>
          <w:i/>
          <w:iCs/>
          <w:color w:val="000000"/>
          <w:spacing w:val="-7"/>
          <w:sz w:val="18"/>
          <w:szCs w:val="18"/>
          <w:lang w:bidi="ar-YE"/>
        </w:rPr>
        <w:t>erməni</w:t>
      </w:r>
      <w:proofErr w:type="spellEnd"/>
      <w:r w:rsidRPr="00B83901">
        <w:rPr>
          <w:rFonts w:ascii="Arial" w:hAnsi="Arial"/>
          <w:i/>
          <w:iCs/>
          <w:color w:val="000000"/>
          <w:spacing w:val="-7"/>
          <w:sz w:val="18"/>
          <w:szCs w:val="18"/>
          <w:rtl/>
          <w:lang w:bidi="ar-YE"/>
        </w:rPr>
        <w:t xml:space="preserve"> </w:t>
      </w:r>
      <w:proofErr w:type="spellStart"/>
      <w:r w:rsidRPr="00B83901">
        <w:rPr>
          <w:rFonts w:ascii="Arial" w:hAnsi="Arial"/>
          <w:i/>
          <w:iCs/>
          <w:color w:val="000000"/>
          <w:spacing w:val="-7"/>
          <w:sz w:val="18"/>
          <w:szCs w:val="18"/>
          <w:lang w:bidi="ar-YE"/>
        </w:rPr>
        <w:t>partiyaları</w:t>
      </w:r>
      <w:proofErr w:type="spellEnd"/>
    </w:p>
    <w:p w:rsidR="00B77D2E" w:rsidRDefault="00B77D2E" w:rsidP="00372302">
      <w:pPr>
        <w:bidi w:val="0"/>
        <w:spacing w:after="0"/>
        <w:rPr>
          <w:rFonts w:asciiTheme="majorBidi" w:hAnsiTheme="majorBidi" w:cstheme="majorBidi"/>
          <w:b/>
          <w:bCs/>
          <w:sz w:val="24"/>
          <w:szCs w:val="24"/>
          <w:lang w:val="az-Latn-AZ"/>
        </w:rPr>
      </w:pPr>
    </w:p>
    <w:p w:rsidR="00FF5F21" w:rsidRDefault="00FF5F21" w:rsidP="00372302">
      <w:pPr>
        <w:bidi w:val="0"/>
        <w:spacing w:after="0"/>
        <w:jc w:val="both"/>
        <w:rPr>
          <w:rFonts w:asciiTheme="majorBidi" w:hAnsiTheme="majorBidi" w:cstheme="majorBidi"/>
          <w:b/>
          <w:bCs/>
          <w:sz w:val="24"/>
          <w:szCs w:val="24"/>
          <w:lang w:val="az-Latn-AZ"/>
        </w:rPr>
      </w:pPr>
      <w:r w:rsidRPr="009F3EBB">
        <w:rPr>
          <w:rFonts w:asciiTheme="majorBidi" w:hAnsiTheme="majorBidi" w:cstheme="majorBidi"/>
          <w:b/>
          <w:bCs/>
          <w:sz w:val="24"/>
          <w:szCs w:val="24"/>
          <w:lang w:val="az-Latn-AZ"/>
        </w:rPr>
        <w:t xml:space="preserve">1. </w:t>
      </w:r>
      <w:r w:rsidR="007129A9">
        <w:rPr>
          <w:rFonts w:asciiTheme="majorBidi" w:hAnsiTheme="majorBidi" w:cstheme="majorBidi"/>
          <w:b/>
          <w:bCs/>
          <w:sz w:val="24"/>
          <w:szCs w:val="24"/>
          <w:lang w:val="az-Latn-AZ"/>
        </w:rPr>
        <w:t>Giriş</w:t>
      </w:r>
    </w:p>
    <w:p w:rsidR="009F3EBB" w:rsidRDefault="00F53184"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Qarabağ qədim bir məntəqə olaraq </w:t>
      </w:r>
      <w:r w:rsidR="00A06ABD">
        <w:rPr>
          <w:rFonts w:asciiTheme="majorBidi" w:hAnsiTheme="majorBidi" w:cstheme="majorBidi"/>
          <w:sz w:val="24"/>
          <w:szCs w:val="24"/>
          <w:lang w:val="az-Latn-AZ"/>
        </w:rPr>
        <w:t xml:space="preserve">Yuxarı </w:t>
      </w:r>
      <w:r>
        <w:rPr>
          <w:rFonts w:asciiTheme="majorBidi" w:hAnsiTheme="majorBidi" w:cstheme="majorBidi"/>
          <w:sz w:val="24"/>
          <w:szCs w:val="24"/>
          <w:lang w:val="az-Latn-AZ"/>
        </w:rPr>
        <w:t xml:space="preserve">Qarabağ və </w:t>
      </w:r>
      <w:r w:rsidR="00A06ABD">
        <w:rPr>
          <w:rFonts w:asciiTheme="majorBidi" w:hAnsiTheme="majorBidi" w:cstheme="majorBidi"/>
          <w:sz w:val="24"/>
          <w:szCs w:val="24"/>
          <w:lang w:val="az-Latn-AZ"/>
        </w:rPr>
        <w:t xml:space="preserve">Aşağı </w:t>
      </w:r>
      <w:r>
        <w:rPr>
          <w:rFonts w:asciiTheme="majorBidi" w:hAnsiTheme="majorBidi" w:cstheme="majorBidi"/>
          <w:sz w:val="24"/>
          <w:szCs w:val="24"/>
          <w:lang w:val="az-Latn-AZ"/>
        </w:rPr>
        <w:t>Qarabağ</w:t>
      </w:r>
      <w:r w:rsidR="007C44B0">
        <w:rPr>
          <w:rFonts w:asciiTheme="majorBidi" w:hAnsiTheme="majorBidi" w:cstheme="majorBidi"/>
          <w:sz w:val="24"/>
          <w:szCs w:val="24"/>
          <w:lang w:val="az-Latn-AZ"/>
        </w:rPr>
        <w:t>a ayrılır</w:t>
      </w:r>
      <w:r>
        <w:rPr>
          <w:rFonts w:asciiTheme="majorBidi" w:hAnsiTheme="majorBidi" w:cstheme="majorBidi"/>
          <w:sz w:val="24"/>
          <w:szCs w:val="24"/>
          <w:lang w:val="az-Latn-AZ"/>
        </w:rPr>
        <w:t>. Aşağı Qarabağ şimal hissədə yerləşir və Gəncə onun paytaxtıdır. Yuxarı Qarabağ isə rəsmi olaraq "Dağlıq Qarabağ Muxtar Vilayəti"</w:t>
      </w:r>
      <w:r w:rsidR="00CF43A1">
        <w:rPr>
          <w:rStyle w:val="FootnoteReference"/>
          <w:rFonts w:asciiTheme="majorBidi" w:hAnsiTheme="majorBidi" w:cstheme="majorBidi"/>
          <w:sz w:val="24"/>
          <w:szCs w:val="24"/>
          <w:lang w:val="az-Latn-AZ"/>
        </w:rPr>
        <w:footnoteReference w:id="2"/>
      </w:r>
      <w:r>
        <w:rPr>
          <w:rFonts w:asciiTheme="majorBidi" w:hAnsiTheme="majorBidi" w:cstheme="majorBidi"/>
          <w:sz w:val="24"/>
          <w:szCs w:val="24"/>
          <w:lang w:val="az-Latn-AZ"/>
        </w:rPr>
        <w:t xml:space="preserve"> kimi tanınır.</w:t>
      </w:r>
      <w:r w:rsidR="00392EAB">
        <w:rPr>
          <w:rFonts w:asciiTheme="majorBidi" w:hAnsiTheme="majorBidi" w:cstheme="majorBidi"/>
          <w:sz w:val="24"/>
          <w:szCs w:val="24"/>
          <w:lang w:val="az-Latn-AZ"/>
        </w:rPr>
        <w:t xml:space="preserve"> Dağlıq Qarabağ, </w:t>
      </w:r>
      <w:r w:rsidR="0043036A">
        <w:rPr>
          <w:rFonts w:asciiTheme="majorBidi" w:hAnsiTheme="majorBidi" w:cstheme="majorBidi"/>
          <w:sz w:val="24"/>
          <w:szCs w:val="24"/>
          <w:lang w:val="az-Latn-AZ"/>
        </w:rPr>
        <w:t xml:space="preserve">ümumi </w:t>
      </w:r>
      <w:r w:rsidR="00392EAB">
        <w:rPr>
          <w:rFonts w:asciiTheme="majorBidi" w:hAnsiTheme="majorBidi" w:cstheme="majorBidi"/>
          <w:sz w:val="24"/>
          <w:szCs w:val="24"/>
          <w:lang w:val="az-Latn-AZ"/>
        </w:rPr>
        <w:t xml:space="preserve">Qarabağ ərazisinin 12.5%-nə şamil olur. </w:t>
      </w:r>
      <w:r w:rsidR="00DC7739">
        <w:rPr>
          <w:rFonts w:asciiTheme="majorBidi" w:hAnsiTheme="majorBidi" w:cstheme="majorBidi"/>
          <w:sz w:val="24"/>
          <w:szCs w:val="24"/>
          <w:lang w:val="az-Latn-AZ"/>
        </w:rPr>
        <w:t xml:space="preserve">Onun ərazisi 4388 </w:t>
      </w:r>
      <w:r w:rsidR="00DC7739" w:rsidRPr="00DC7739">
        <w:rPr>
          <w:rFonts w:asciiTheme="majorBidi" w:hAnsiTheme="majorBidi" w:cstheme="majorBidi"/>
          <w:sz w:val="24"/>
          <w:szCs w:val="24"/>
          <w:lang w:val="az-Latn-AZ"/>
        </w:rPr>
        <w:t>kvadratkilometr</w:t>
      </w:r>
      <w:r w:rsidR="00DC7739">
        <w:rPr>
          <w:rFonts w:asciiTheme="majorBidi" w:hAnsiTheme="majorBidi" w:cstheme="majorBidi"/>
          <w:sz w:val="24"/>
          <w:szCs w:val="24"/>
          <w:lang w:val="az-Latn-AZ"/>
        </w:rPr>
        <w:t xml:space="preserve">olub, </w:t>
      </w:r>
      <w:r w:rsidR="0052064F">
        <w:rPr>
          <w:rFonts w:asciiTheme="majorBidi" w:hAnsiTheme="majorBidi" w:cstheme="majorBidi"/>
          <w:sz w:val="24"/>
          <w:szCs w:val="24"/>
          <w:lang w:val="az-Latn-AZ"/>
        </w:rPr>
        <w:t xml:space="preserve">cənubdan şimala </w:t>
      </w:r>
      <w:r w:rsidR="0000166B">
        <w:rPr>
          <w:rFonts w:asciiTheme="majorBidi" w:hAnsiTheme="majorBidi" w:cstheme="majorBidi"/>
          <w:sz w:val="24"/>
          <w:szCs w:val="24"/>
          <w:lang w:val="az-Latn-AZ"/>
        </w:rPr>
        <w:t xml:space="preserve">120 km, eni </w:t>
      </w:r>
      <w:r w:rsidR="000E66A9">
        <w:rPr>
          <w:rFonts w:asciiTheme="majorBidi" w:hAnsiTheme="majorBidi" w:cstheme="majorBidi"/>
          <w:sz w:val="24"/>
          <w:szCs w:val="24"/>
          <w:lang w:val="az-Latn-AZ"/>
        </w:rPr>
        <w:t xml:space="preserve">şərqdən qərbə 35-60 km arasındadır. </w:t>
      </w:r>
      <w:r w:rsidR="000D21C8">
        <w:rPr>
          <w:rFonts w:asciiTheme="majorBidi" w:hAnsiTheme="majorBidi" w:cstheme="majorBidi"/>
          <w:sz w:val="24"/>
          <w:szCs w:val="24"/>
          <w:lang w:val="az-Latn-AZ"/>
        </w:rPr>
        <w:t xml:space="preserve">Qarabağ inzibati ərazisinə Əsgəran, Martuni, </w:t>
      </w:r>
      <w:r w:rsidR="003D0CF6">
        <w:rPr>
          <w:rFonts w:asciiTheme="majorBidi" w:hAnsiTheme="majorBidi" w:cstheme="majorBidi"/>
          <w:sz w:val="24"/>
          <w:szCs w:val="24"/>
          <w:lang w:val="az-Latn-AZ"/>
        </w:rPr>
        <w:t xml:space="preserve">Dizraq, Şuşa və Ağdərə kimi 5 bölgə, həmçinin Xankəndi (Stepanakert) və Şuşa olmaqla </w:t>
      </w:r>
      <w:r w:rsidR="00253CC5">
        <w:rPr>
          <w:rFonts w:asciiTheme="majorBidi" w:hAnsiTheme="majorBidi" w:cstheme="majorBidi"/>
          <w:sz w:val="24"/>
          <w:szCs w:val="24"/>
          <w:lang w:val="az-Latn-AZ"/>
        </w:rPr>
        <w:t xml:space="preserve">2 </w:t>
      </w:r>
      <w:r w:rsidR="003D0CF6">
        <w:rPr>
          <w:rFonts w:asciiTheme="majorBidi" w:hAnsiTheme="majorBidi" w:cstheme="majorBidi"/>
          <w:sz w:val="24"/>
          <w:szCs w:val="24"/>
          <w:lang w:val="az-Latn-AZ"/>
        </w:rPr>
        <w:t xml:space="preserve"> şəhər, beş rayon, 1 qəsəbə</w:t>
      </w:r>
      <w:r w:rsidR="002E10CD">
        <w:rPr>
          <w:rFonts w:asciiTheme="majorBidi" w:hAnsiTheme="majorBidi" w:cstheme="majorBidi"/>
          <w:sz w:val="24"/>
          <w:szCs w:val="24"/>
          <w:lang w:val="az-Latn-AZ"/>
        </w:rPr>
        <w:t xml:space="preserve"> və 220 kənd</w:t>
      </w:r>
      <w:r w:rsidR="00772F78">
        <w:rPr>
          <w:rFonts w:asciiTheme="majorBidi" w:hAnsiTheme="majorBidi" w:cstheme="majorBidi"/>
          <w:sz w:val="24"/>
          <w:szCs w:val="24"/>
          <w:lang w:val="az-Latn-AZ"/>
        </w:rPr>
        <w:t xml:space="preserve"> daxil olur</w:t>
      </w:r>
      <w:r w:rsidR="002E10CD">
        <w:rPr>
          <w:rFonts w:asciiTheme="majorBidi" w:hAnsiTheme="majorBidi" w:cstheme="majorBidi"/>
          <w:sz w:val="24"/>
          <w:szCs w:val="24"/>
          <w:lang w:val="az-Latn-AZ"/>
        </w:rPr>
        <w:t xml:space="preserve">. </w:t>
      </w:r>
      <w:r w:rsidR="00DA627A">
        <w:rPr>
          <w:rFonts w:asciiTheme="majorBidi" w:hAnsiTheme="majorBidi" w:cstheme="majorBidi"/>
          <w:sz w:val="24"/>
          <w:szCs w:val="24"/>
          <w:lang w:val="az-Latn-AZ"/>
        </w:rPr>
        <w:t>(Z</w:t>
      </w:r>
      <w:r w:rsidR="00511D28">
        <w:rPr>
          <w:rFonts w:asciiTheme="majorBidi" w:hAnsiTheme="majorBidi" w:cstheme="majorBidi"/>
          <w:sz w:val="24"/>
          <w:szCs w:val="24"/>
          <w:lang w:val="az-Latn-AZ"/>
        </w:rPr>
        <w:t xml:space="preserve">are </w:t>
      </w:r>
      <w:r w:rsidR="00DA627A">
        <w:rPr>
          <w:rFonts w:asciiTheme="majorBidi" w:hAnsiTheme="majorBidi" w:cstheme="majorBidi"/>
          <w:sz w:val="24"/>
          <w:szCs w:val="24"/>
          <w:lang w:val="az-Latn-AZ"/>
        </w:rPr>
        <w:t>Şahmərsi, 1387; 1-2.)</w:t>
      </w:r>
    </w:p>
    <w:p w:rsidR="00DA627A" w:rsidRDefault="00760FB8"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Ermənilərin Artsax</w:t>
      </w:r>
      <w:r w:rsidR="00085C00">
        <w:rPr>
          <w:rStyle w:val="FootnoteReference"/>
          <w:rFonts w:asciiTheme="majorBidi" w:hAnsiTheme="majorBidi" w:cstheme="majorBidi"/>
          <w:sz w:val="24"/>
          <w:szCs w:val="24"/>
          <w:lang w:val="az-Latn-AZ"/>
        </w:rPr>
        <w:footnoteReference w:id="3"/>
      </w:r>
      <w:r>
        <w:rPr>
          <w:rFonts w:asciiTheme="majorBidi" w:hAnsiTheme="majorBidi" w:cstheme="majorBidi"/>
          <w:sz w:val="24"/>
          <w:szCs w:val="24"/>
          <w:lang w:val="az-Latn-AZ"/>
        </w:rPr>
        <w:t xml:space="preserve"> adlandırdığı Qarabağ</w:t>
      </w:r>
      <w:r w:rsidR="009C5911">
        <w:rPr>
          <w:rFonts w:asciiTheme="majorBidi" w:hAnsiTheme="majorBidi" w:cstheme="majorBidi"/>
          <w:sz w:val="24"/>
          <w:szCs w:val="24"/>
          <w:lang w:val="az-Latn-AZ"/>
        </w:rPr>
        <w:t xml:space="preserve"> gözəl</w:t>
      </w:r>
      <w:r w:rsidR="003C445F">
        <w:rPr>
          <w:rFonts w:asciiTheme="majorBidi" w:hAnsiTheme="majorBidi" w:cstheme="majorBidi"/>
          <w:sz w:val="24"/>
          <w:szCs w:val="24"/>
          <w:lang w:val="az-Latn-AZ"/>
        </w:rPr>
        <w:t xml:space="preserve"> və zəngin</w:t>
      </w:r>
      <w:r w:rsidR="00B42431">
        <w:rPr>
          <w:rFonts w:asciiTheme="majorBidi" w:hAnsiTheme="majorBidi" w:cstheme="majorBidi"/>
          <w:sz w:val="24"/>
          <w:szCs w:val="24"/>
          <w:lang w:val="az-Latn-AZ"/>
        </w:rPr>
        <w:t>faunası</w:t>
      </w:r>
      <w:r w:rsidR="009C5911">
        <w:rPr>
          <w:rFonts w:asciiTheme="majorBidi" w:hAnsiTheme="majorBidi" w:cstheme="majorBidi"/>
          <w:sz w:val="24"/>
          <w:szCs w:val="24"/>
          <w:lang w:val="az-Latn-AZ"/>
        </w:rPr>
        <w:t>, qədim tarixi və mədəniyyəti</w:t>
      </w:r>
      <w:r w:rsidR="007129A9">
        <w:rPr>
          <w:rStyle w:val="FootnoteReference"/>
          <w:rFonts w:asciiTheme="majorBidi" w:hAnsiTheme="majorBidi" w:cstheme="majorBidi"/>
          <w:sz w:val="24"/>
          <w:szCs w:val="24"/>
          <w:lang w:val="az-Latn-AZ"/>
        </w:rPr>
        <w:footnoteReference w:id="4"/>
      </w:r>
      <w:r w:rsidR="009C5911">
        <w:rPr>
          <w:rFonts w:asciiTheme="majorBidi" w:hAnsiTheme="majorBidi" w:cstheme="majorBidi"/>
          <w:sz w:val="24"/>
          <w:szCs w:val="24"/>
          <w:lang w:val="az-Latn-AZ"/>
        </w:rPr>
        <w:t xml:space="preserve"> ilə tanınmaqdan daha çox </w:t>
      </w:r>
      <w:r w:rsidR="007129A9">
        <w:rPr>
          <w:rFonts w:asciiTheme="majorBidi" w:hAnsiTheme="majorBidi" w:cstheme="majorBidi"/>
          <w:sz w:val="24"/>
          <w:szCs w:val="24"/>
          <w:lang w:val="az-Latn-AZ"/>
        </w:rPr>
        <w:t xml:space="preserve">etnik münaqişələrin daimiliyi ilə tanınmışdır. </w:t>
      </w:r>
    </w:p>
    <w:p w:rsidR="00190350" w:rsidRDefault="00151EA7"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lastRenderedPageBreak/>
        <w:t>Sovetlər birliyi zamanı məcburi və tarixi, ictimai həqiqətlərə uyğun olmayan sərhəd dəyişiklikləri Qafqaz regionunun Abxaziya, Cənubi Osetiya, Acar</w:t>
      </w:r>
      <w:r w:rsidR="00ED005D">
        <w:rPr>
          <w:rFonts w:asciiTheme="majorBidi" w:hAnsiTheme="majorBidi" w:cstheme="majorBidi"/>
          <w:sz w:val="24"/>
          <w:szCs w:val="24"/>
          <w:lang w:val="az-Latn-AZ"/>
        </w:rPr>
        <w:t>ıstan</w:t>
      </w:r>
      <w:r>
        <w:rPr>
          <w:rFonts w:asciiTheme="majorBidi" w:hAnsiTheme="majorBidi" w:cstheme="majorBidi"/>
          <w:sz w:val="24"/>
          <w:szCs w:val="24"/>
          <w:lang w:val="az-Latn-AZ"/>
        </w:rPr>
        <w:t xml:space="preserve">, Qarabağ kimi bölgələrində ərazi və etnik münaqişələrin formalaşmasına səbəb oldu və </w:t>
      </w:r>
      <w:r w:rsidR="00190350">
        <w:rPr>
          <w:rFonts w:asciiTheme="majorBidi" w:hAnsiTheme="majorBidi" w:cstheme="majorBidi"/>
          <w:sz w:val="24"/>
          <w:szCs w:val="24"/>
          <w:lang w:val="az-Latn-AZ"/>
        </w:rPr>
        <w:t xml:space="preserve">onun </w:t>
      </w:r>
      <w:r w:rsidR="008F4B25">
        <w:rPr>
          <w:rFonts w:asciiTheme="majorBidi" w:hAnsiTheme="majorBidi" w:cstheme="majorBidi"/>
          <w:sz w:val="24"/>
          <w:szCs w:val="24"/>
          <w:lang w:val="az-Latn-AZ"/>
        </w:rPr>
        <w:t>sovqat</w:t>
      </w:r>
      <w:r w:rsidR="00190350">
        <w:rPr>
          <w:rFonts w:asciiTheme="majorBidi" w:hAnsiTheme="majorBidi" w:cstheme="majorBidi"/>
          <w:sz w:val="24"/>
          <w:szCs w:val="24"/>
          <w:lang w:val="az-Latn-AZ"/>
        </w:rPr>
        <w:t>ı region dövlətləri və xalqları üçün qeyri-sabitlik və gərginlik oldu.</w:t>
      </w:r>
    </w:p>
    <w:p w:rsidR="00151EA7" w:rsidRDefault="00AB079F"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Ötən iyirmi ildə Qarabağ böhranı ilə qarşılaşma Ermənistan dövlətinin xarici siyasət sahəsində ən mühüm idarəçilik problemi olmuşdur. </w:t>
      </w:r>
      <w:r w:rsidR="008F4B25">
        <w:rPr>
          <w:rFonts w:asciiTheme="majorBidi" w:hAnsiTheme="majorBidi" w:cstheme="majorBidi"/>
          <w:sz w:val="24"/>
          <w:szCs w:val="24"/>
          <w:lang w:val="az-Latn-AZ"/>
        </w:rPr>
        <w:t>1980-cı onilliyin</w:t>
      </w:r>
      <w:r w:rsidR="00F65EEC">
        <w:rPr>
          <w:rFonts w:asciiTheme="majorBidi" w:hAnsiTheme="majorBidi" w:cstheme="majorBidi"/>
          <w:sz w:val="24"/>
          <w:szCs w:val="24"/>
          <w:lang w:val="az-Latn-AZ"/>
        </w:rPr>
        <w:t xml:space="preserve"> sonlarında başlamış, məhdud və yerli səviyyədə sınaq yolu keçən bu böhran sovetlər birliyinin çökməsi, Ermənistan və Azərbaycan ölkələrinin müstəqillk əldə etməsi ilə </w:t>
      </w:r>
      <w:r w:rsidR="00505625">
        <w:rPr>
          <w:rFonts w:asciiTheme="majorBidi" w:hAnsiTheme="majorBidi" w:cstheme="majorBidi"/>
          <w:sz w:val="24"/>
          <w:szCs w:val="24"/>
          <w:lang w:val="az-Latn-AZ"/>
        </w:rPr>
        <w:t xml:space="preserve">Qarabağ coğrafiyasının sərhədlərini aşdı və </w:t>
      </w:r>
      <w:r w:rsidR="007F63BF">
        <w:rPr>
          <w:rFonts w:asciiTheme="majorBidi" w:hAnsiTheme="majorBidi" w:cstheme="majorBidi"/>
          <w:sz w:val="24"/>
          <w:szCs w:val="24"/>
          <w:lang w:val="az-Latn-AZ"/>
        </w:rPr>
        <w:t xml:space="preserve">Bakı-İrəvan arasında hərbi-siyasi qarşıdurma ilə nəticələndi. </w:t>
      </w:r>
      <w:r w:rsidR="0062280B">
        <w:rPr>
          <w:rFonts w:asciiTheme="majorBidi" w:hAnsiTheme="majorBidi" w:cstheme="majorBidi"/>
          <w:sz w:val="24"/>
          <w:szCs w:val="24"/>
          <w:lang w:val="az-Latn-AZ"/>
        </w:rPr>
        <w:t>Qarabağ regionu müstəqillik referendum</w:t>
      </w:r>
      <w:r w:rsidR="00ED005D">
        <w:rPr>
          <w:rFonts w:asciiTheme="majorBidi" w:hAnsiTheme="majorBidi" w:cstheme="majorBidi"/>
          <w:sz w:val="24"/>
          <w:szCs w:val="24"/>
          <w:lang w:val="az-Latn-AZ"/>
        </w:rPr>
        <w:t>u</w:t>
      </w:r>
      <w:r w:rsidR="0062280B">
        <w:rPr>
          <w:rFonts w:asciiTheme="majorBidi" w:hAnsiTheme="majorBidi" w:cstheme="majorBidi"/>
          <w:sz w:val="24"/>
          <w:szCs w:val="24"/>
          <w:lang w:val="az-Latn-AZ"/>
        </w:rPr>
        <w:t xml:space="preserve"> və müxtəlif seçkilər keçirməklə hadisələrin gedişində müstəqil mahiyyət göstərməyə</w:t>
      </w:r>
      <w:r w:rsidR="00933F7E">
        <w:rPr>
          <w:rFonts w:asciiTheme="majorBidi" w:hAnsiTheme="majorBidi" w:cstheme="majorBidi"/>
          <w:sz w:val="24"/>
          <w:szCs w:val="24"/>
          <w:lang w:val="az-Latn-AZ"/>
        </w:rPr>
        <w:t xml:space="preserve"> çalışsa da Ermənistanın bu region rəhbərlərini hərbi, siyasi və iqtisadi baxımdan birbaşa dəstəkləməsi</w:t>
      </w:r>
      <w:r w:rsidR="00786AB5">
        <w:rPr>
          <w:rFonts w:asciiTheme="majorBidi" w:hAnsiTheme="majorBidi" w:cstheme="majorBidi"/>
          <w:sz w:val="24"/>
          <w:szCs w:val="24"/>
          <w:lang w:val="az-Latn-AZ"/>
        </w:rPr>
        <w:t xml:space="preserve"> ötən iki onillikdə</w:t>
      </w:r>
      <w:r w:rsidR="00933F7E">
        <w:rPr>
          <w:rFonts w:asciiTheme="majorBidi" w:hAnsiTheme="majorBidi" w:cstheme="majorBidi"/>
          <w:sz w:val="24"/>
          <w:szCs w:val="24"/>
          <w:lang w:val="az-Latn-AZ"/>
        </w:rPr>
        <w:t xml:space="preserve"> bu ölkənin faktiki surətdə sülh müzakirələrini aparan iki əsas tərəfdən birinə çevrilmişdir. </w:t>
      </w:r>
    </w:p>
    <w:p w:rsidR="00A1781C" w:rsidRDefault="00350208"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Hazırda </w:t>
      </w:r>
      <w:r w:rsidR="00786AB5">
        <w:rPr>
          <w:rFonts w:asciiTheme="majorBidi" w:hAnsiTheme="majorBidi" w:cstheme="majorBidi"/>
          <w:sz w:val="24"/>
          <w:szCs w:val="24"/>
          <w:lang w:val="az-Latn-AZ"/>
        </w:rPr>
        <w:t xml:space="preserve">Qarabağ müharibəsinin bitməsindən və tərəflər arasında atəşkəs elan olunmasından 20 ildən çox </w:t>
      </w:r>
      <w:r>
        <w:rPr>
          <w:rFonts w:asciiTheme="majorBidi" w:hAnsiTheme="majorBidi" w:cstheme="majorBidi"/>
          <w:sz w:val="24"/>
          <w:szCs w:val="24"/>
          <w:lang w:val="az-Latn-AZ"/>
        </w:rPr>
        <w:t xml:space="preserve">ötüb. Sülh üçün bütün vasitəçilik çalışmalarına baxmayaraq "nə müharibə, nə sülh" şəraiti Qarabağ regionuna hakimdir və bu durum məntəqədə əsaslı sülhə nail olmağı çox çətinləşdirir. </w:t>
      </w:r>
    </w:p>
    <w:p w:rsidR="00B11C68" w:rsidRDefault="00A1781C"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Qarabağ sülhü müzakirələrində Ermənistan və Azərbaycan dövlətləri (Minsk </w:t>
      </w:r>
      <w:r w:rsidR="003673E5">
        <w:rPr>
          <w:rFonts w:asciiTheme="majorBidi" w:hAnsiTheme="majorBidi" w:cstheme="majorBidi"/>
          <w:sz w:val="24"/>
          <w:szCs w:val="24"/>
          <w:lang w:val="az-Latn-AZ"/>
        </w:rPr>
        <w:t>Q</w:t>
      </w:r>
      <w:r>
        <w:rPr>
          <w:rFonts w:asciiTheme="majorBidi" w:hAnsiTheme="majorBidi" w:cstheme="majorBidi"/>
          <w:sz w:val="24"/>
          <w:szCs w:val="24"/>
          <w:lang w:val="az-Latn-AZ"/>
        </w:rPr>
        <w:t xml:space="preserve">rupunun başçıları) Fransa, ABŞ və Rusiya ilə birlikdə həmişə əsas və təyinedici rol oynayıblar. Baxmayaraq ki, bu uzun sürən və köhnəlmiş müzakirələrdə müəyyən və </w:t>
      </w:r>
      <w:r w:rsidR="00AF131D">
        <w:rPr>
          <w:rFonts w:asciiTheme="majorBidi" w:hAnsiTheme="majorBidi" w:cstheme="majorBidi"/>
          <w:sz w:val="24"/>
          <w:szCs w:val="24"/>
          <w:lang w:val="az-Latn-AZ"/>
        </w:rPr>
        <w:t>nəzərə çarpan</w:t>
      </w:r>
      <w:r>
        <w:rPr>
          <w:rFonts w:asciiTheme="majorBidi" w:hAnsiTheme="majorBidi" w:cstheme="majorBidi"/>
          <w:sz w:val="24"/>
          <w:szCs w:val="24"/>
          <w:lang w:val="az-Latn-AZ"/>
        </w:rPr>
        <w:t xml:space="preserve"> bir nəticəyə əldə olunmayıb.</w:t>
      </w:r>
      <w:r w:rsidR="00C365EC">
        <w:rPr>
          <w:rFonts w:asciiTheme="majorBidi" w:hAnsiTheme="majorBidi" w:cstheme="majorBidi"/>
          <w:sz w:val="24"/>
          <w:szCs w:val="24"/>
          <w:lang w:val="az-Latn-AZ"/>
        </w:rPr>
        <w:t xml:space="preserve"> Bu arada Qarabağ böhranındakı əsas tərəflərin baxışlarını tanımaq və izah etmək regionda daimi sülh və əmin-amanlığa nail </w:t>
      </w:r>
      <w:r w:rsidR="006F20A4">
        <w:rPr>
          <w:rFonts w:asciiTheme="majorBidi" w:hAnsiTheme="majorBidi" w:cstheme="majorBidi"/>
          <w:sz w:val="24"/>
          <w:szCs w:val="24"/>
          <w:lang w:val="az-Latn-AZ"/>
        </w:rPr>
        <w:t xml:space="preserve">olmaq </w:t>
      </w:r>
      <w:r w:rsidR="00C365EC">
        <w:rPr>
          <w:rFonts w:asciiTheme="majorBidi" w:hAnsiTheme="majorBidi" w:cstheme="majorBidi"/>
          <w:sz w:val="24"/>
          <w:szCs w:val="24"/>
          <w:lang w:val="az-Latn-AZ"/>
        </w:rPr>
        <w:t xml:space="preserve">məqsədilə yanaşmaların dəqiq tərifinə kömək edə bilər. </w:t>
      </w:r>
      <w:r w:rsidR="006F20A4">
        <w:rPr>
          <w:rFonts w:asciiTheme="majorBidi" w:hAnsiTheme="majorBidi" w:cstheme="majorBidi"/>
          <w:sz w:val="24"/>
          <w:szCs w:val="24"/>
          <w:lang w:val="az-Latn-AZ"/>
        </w:rPr>
        <w:t xml:space="preserve">Ona görə də Qarabağ sülh proseslərinin idarəçiliyi məqsədilə </w:t>
      </w:r>
      <w:r w:rsidR="006F20A4" w:rsidRPr="006F20A4">
        <w:rPr>
          <w:rFonts w:asciiTheme="majorBidi" w:hAnsiTheme="majorBidi" w:cstheme="majorBidi"/>
          <w:sz w:val="24"/>
          <w:szCs w:val="24"/>
          <w:lang w:val="az-Latn-AZ"/>
        </w:rPr>
        <w:t>Avropada Təhlükəsizlik və Əməkdaşlıq Təşkilatı</w:t>
      </w:r>
      <w:r w:rsidR="006F20A4">
        <w:rPr>
          <w:rFonts w:asciiTheme="majorBidi" w:hAnsiTheme="majorBidi" w:cstheme="majorBidi"/>
          <w:sz w:val="24"/>
          <w:szCs w:val="24"/>
          <w:lang w:val="az-Latn-AZ"/>
        </w:rPr>
        <w:t>nın</w:t>
      </w:r>
      <w:r w:rsidR="00587958">
        <w:rPr>
          <w:rFonts w:asciiTheme="majorBidi" w:hAnsiTheme="majorBidi" w:cstheme="majorBidi"/>
          <w:sz w:val="24"/>
          <w:szCs w:val="24"/>
          <w:lang w:val="az-Latn-AZ"/>
        </w:rPr>
        <w:t xml:space="preserve"> (ATƏT)</w:t>
      </w:r>
      <w:r w:rsidR="006F20A4">
        <w:rPr>
          <w:rFonts w:asciiTheme="majorBidi" w:hAnsiTheme="majorBidi" w:cstheme="majorBidi"/>
          <w:sz w:val="24"/>
          <w:szCs w:val="24"/>
          <w:lang w:val="az-Latn-AZ"/>
        </w:rPr>
        <w:t xml:space="preserve"> tərkibində yaradılmış </w:t>
      </w:r>
      <w:r w:rsidR="003673E5">
        <w:rPr>
          <w:rFonts w:asciiTheme="majorBidi" w:hAnsiTheme="majorBidi" w:cstheme="majorBidi"/>
          <w:sz w:val="24"/>
          <w:szCs w:val="24"/>
          <w:lang w:val="az-Latn-AZ"/>
        </w:rPr>
        <w:t>Minsk Q</w:t>
      </w:r>
      <w:r w:rsidR="006F20A4">
        <w:rPr>
          <w:rFonts w:asciiTheme="majorBidi" w:hAnsiTheme="majorBidi" w:cstheme="majorBidi"/>
          <w:sz w:val="24"/>
          <w:szCs w:val="24"/>
          <w:lang w:val="az-Latn-AZ"/>
        </w:rPr>
        <w:t xml:space="preserve">rupu </w:t>
      </w:r>
      <w:r w:rsidR="00587958">
        <w:rPr>
          <w:rFonts w:asciiTheme="majorBidi" w:hAnsiTheme="majorBidi" w:cstheme="majorBidi"/>
          <w:sz w:val="24"/>
          <w:szCs w:val="24"/>
          <w:lang w:val="az-Latn-AZ"/>
        </w:rPr>
        <w:t xml:space="preserve">diplomatik və dövlət səviyyəsindən daha geniş olaraq azəri və erməni camiəsinin daxilindəki müxtəlif və təsirli fikirlərlə tanış olmaq məqsədilə artıq neçə ildir ki, </w:t>
      </w:r>
      <w:r w:rsidR="00910712">
        <w:rPr>
          <w:rFonts w:asciiTheme="majorBidi" w:hAnsiTheme="majorBidi" w:cstheme="majorBidi"/>
          <w:sz w:val="24"/>
          <w:szCs w:val="24"/>
          <w:lang w:val="az-Latn-AZ"/>
        </w:rPr>
        <w:t>Azərbaycan, Ermənistan və Qarabağ regionunda təsirli siyasi qruplar, partiyalar, ictimai qurumarla görüş və müzakirələrə başlamışdır</w:t>
      </w:r>
      <w:r w:rsidR="00587958">
        <w:rPr>
          <w:rFonts w:asciiTheme="majorBidi" w:hAnsiTheme="majorBidi" w:cstheme="majorBidi"/>
          <w:sz w:val="24"/>
          <w:szCs w:val="24"/>
          <w:lang w:val="az-Latn-AZ"/>
        </w:rPr>
        <w:t>.</w:t>
      </w:r>
    </w:p>
    <w:p w:rsidR="00DA6271" w:rsidRPr="005D6894" w:rsidRDefault="00B11C68"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Qarabağ böhr</w:t>
      </w:r>
      <w:r w:rsidR="00AA7DBB">
        <w:rPr>
          <w:rFonts w:asciiTheme="majorBidi" w:hAnsiTheme="majorBidi" w:cstheme="majorBidi"/>
          <w:sz w:val="24"/>
          <w:szCs w:val="24"/>
          <w:lang w:val="az-Latn-AZ"/>
        </w:rPr>
        <w:t>an</w:t>
      </w:r>
      <w:r>
        <w:rPr>
          <w:rFonts w:asciiTheme="majorBidi" w:hAnsiTheme="majorBidi" w:cstheme="majorBidi"/>
          <w:sz w:val="24"/>
          <w:szCs w:val="24"/>
          <w:lang w:val="az-Latn-AZ"/>
        </w:rPr>
        <w:t>ının başlanmasının ilk əvvəllərindən İran İslam Respublikasının böhranın idarə olunması prosesində təsirli və fə</w:t>
      </w:r>
      <w:r w:rsidR="00AA7DBB">
        <w:rPr>
          <w:rFonts w:asciiTheme="majorBidi" w:hAnsiTheme="majorBidi" w:cstheme="majorBidi"/>
          <w:sz w:val="24"/>
          <w:szCs w:val="24"/>
          <w:lang w:val="az-Latn-AZ"/>
        </w:rPr>
        <w:t>al bir oyunçu olmasına, eyni zamanda</w:t>
      </w:r>
      <w:r w:rsidR="00033DD5">
        <w:rPr>
          <w:rFonts w:asciiTheme="majorBidi" w:hAnsiTheme="majorBidi" w:cstheme="majorBidi"/>
          <w:sz w:val="24"/>
          <w:szCs w:val="24"/>
          <w:lang w:val="az-Latn-AZ"/>
        </w:rPr>
        <w:t xml:space="preserve">ölkəmizin universitet, təhqiqat və icra dairələrində Azərbaycan, Ermənistan və Qarabağın daxili baxışlarını yaxından mütaliə etməkdə qəflətini nəzərə almaqla </w:t>
      </w:r>
      <w:r w:rsidR="001E1CE4">
        <w:rPr>
          <w:rFonts w:asciiTheme="majorBidi" w:hAnsiTheme="majorBidi" w:cstheme="majorBidi"/>
          <w:sz w:val="24"/>
          <w:szCs w:val="24"/>
          <w:lang w:val="az-Latn-AZ"/>
        </w:rPr>
        <w:t xml:space="preserve">hazırkı təhqiq böhranda əsas tərəflərdən biri olan Ermənistanın daxilindəki fikir və yanaşmaları </w:t>
      </w:r>
      <w:r w:rsidR="00887193">
        <w:rPr>
          <w:rFonts w:asciiTheme="majorBidi" w:hAnsiTheme="majorBidi" w:cstheme="majorBidi"/>
          <w:sz w:val="24"/>
          <w:szCs w:val="24"/>
          <w:lang w:val="az-Latn-AZ"/>
        </w:rPr>
        <w:t>araşdırmaqla bu təhqiqat boşluğunu aradan qaldırma</w:t>
      </w:r>
      <w:r w:rsidR="005A67BD">
        <w:rPr>
          <w:rFonts w:asciiTheme="majorBidi" w:hAnsiTheme="majorBidi" w:cstheme="majorBidi"/>
          <w:sz w:val="24"/>
          <w:szCs w:val="24"/>
          <w:lang w:val="az-Latn-AZ"/>
        </w:rPr>
        <w:t>qda kiçik bir addım atmağa çalışır.</w:t>
      </w:r>
      <w:r w:rsidR="0043239E">
        <w:rPr>
          <w:rFonts w:asciiTheme="majorBidi" w:hAnsiTheme="majorBidi" w:cstheme="majorBidi"/>
          <w:sz w:val="24"/>
          <w:szCs w:val="24"/>
          <w:lang w:val="az-Latn-AZ"/>
        </w:rPr>
        <w:t xml:space="preserve"> Qeyd edilən məqsədlə hazırkı təhqiq təsviri-təhlil araşdırma metodundan istifadə etməklə </w:t>
      </w:r>
      <w:r w:rsidR="00CF459C">
        <w:rPr>
          <w:rFonts w:asciiTheme="majorBidi" w:hAnsiTheme="majorBidi" w:cstheme="majorBidi"/>
          <w:sz w:val="24"/>
          <w:szCs w:val="24"/>
          <w:lang w:val="az-Latn-AZ"/>
        </w:rPr>
        <w:t xml:space="preserve">Ermənistan camiəsinin əsas siyasi partiyalarının </w:t>
      </w:r>
      <w:r w:rsidR="0099159B">
        <w:rPr>
          <w:rFonts w:asciiTheme="majorBidi" w:hAnsiTheme="majorBidi" w:cstheme="majorBidi"/>
          <w:sz w:val="24"/>
          <w:szCs w:val="24"/>
          <w:lang w:val="az-Latn-AZ"/>
        </w:rPr>
        <w:t>və erməni diasporasının Qarabağ böhranı yönəmində baxış və mövqelərini tanımağa və izah etməyə</w:t>
      </w:r>
      <w:r w:rsidR="005D1A7E">
        <w:rPr>
          <w:rFonts w:asciiTheme="majorBidi" w:hAnsiTheme="majorBidi" w:cstheme="majorBidi"/>
          <w:sz w:val="24"/>
          <w:szCs w:val="24"/>
          <w:lang w:val="az-Latn-AZ"/>
        </w:rPr>
        <w:t xml:space="preserve"> çalışır ki, böhrandakı əsas tərəflərdən birinin baxış və yanaşmaları dəqiqliyi və reallığı ilə </w:t>
      </w:r>
      <w:r w:rsidR="005757CC">
        <w:rPr>
          <w:rFonts w:asciiTheme="majorBidi" w:hAnsiTheme="majorBidi" w:cstheme="majorBidi"/>
          <w:sz w:val="24"/>
          <w:szCs w:val="24"/>
          <w:lang w:val="az-Latn-AZ"/>
        </w:rPr>
        <w:t>bəlli</w:t>
      </w:r>
      <w:r w:rsidR="005D1A7E">
        <w:rPr>
          <w:rFonts w:asciiTheme="majorBidi" w:hAnsiTheme="majorBidi" w:cstheme="majorBidi"/>
          <w:sz w:val="24"/>
          <w:szCs w:val="24"/>
          <w:lang w:val="az-Latn-AZ"/>
        </w:rPr>
        <w:t xml:space="preserve"> olsun. </w:t>
      </w:r>
      <w:r w:rsidR="005C7BFD">
        <w:rPr>
          <w:rFonts w:asciiTheme="majorBidi" w:hAnsiTheme="majorBidi" w:cstheme="majorBidi"/>
          <w:sz w:val="24"/>
          <w:szCs w:val="24"/>
          <w:lang w:val="az-Latn-AZ"/>
        </w:rPr>
        <w:t>Amma sual budur ki, Ermənistan ölkəsinin daxilində siyasi partiyalar, erməni diasporası və Etmənistan dövləti arasında Qarabağ böhranına qarşı yekdil fikir və eyni mövqe mövcuddurmu?</w:t>
      </w:r>
      <w:r w:rsidR="00106682">
        <w:rPr>
          <w:rFonts w:asciiTheme="majorBidi" w:hAnsiTheme="majorBidi" w:cstheme="majorBidi"/>
          <w:sz w:val="24"/>
          <w:szCs w:val="24"/>
          <w:lang w:val="az-Latn-AZ"/>
        </w:rPr>
        <w:t xml:space="preserve"> Qarabağ məsələsinin erməni milli kimliyi ilə yaxından bağlı olmasına rəğmən erməni camiəsinin daxilində çoxlu fərqli baxışların olması mümkündürmü? </w:t>
      </w:r>
      <w:r w:rsidR="00F26A0B">
        <w:rPr>
          <w:rFonts w:asciiTheme="majorBidi" w:hAnsiTheme="majorBidi" w:cstheme="majorBidi"/>
          <w:sz w:val="24"/>
          <w:szCs w:val="24"/>
          <w:lang w:val="az-Latn-AZ"/>
        </w:rPr>
        <w:t>Əgər fi</w:t>
      </w:r>
      <w:r w:rsidR="005757CC">
        <w:rPr>
          <w:rFonts w:asciiTheme="majorBidi" w:hAnsiTheme="majorBidi" w:cstheme="majorBidi"/>
          <w:sz w:val="24"/>
          <w:szCs w:val="24"/>
          <w:lang w:val="az-Latn-AZ"/>
        </w:rPr>
        <w:t>kir</w:t>
      </w:r>
      <w:r w:rsidR="00F26A0B">
        <w:rPr>
          <w:rFonts w:asciiTheme="majorBidi" w:hAnsiTheme="majorBidi" w:cstheme="majorBidi"/>
          <w:sz w:val="24"/>
          <w:szCs w:val="24"/>
          <w:lang w:val="az-Latn-AZ"/>
        </w:rPr>
        <w:t xml:space="preserve"> ayrılıqları mövcuddursa, onda hansı siyasi və ictimai qanadların fikirləri Qarabağ böhranının </w:t>
      </w:r>
      <w:r w:rsidR="0016794D">
        <w:rPr>
          <w:rFonts w:asciiTheme="majorBidi" w:hAnsiTheme="majorBidi" w:cstheme="majorBidi"/>
          <w:sz w:val="24"/>
          <w:szCs w:val="24"/>
          <w:lang w:val="az-Latn-AZ"/>
        </w:rPr>
        <w:t>dinc</w:t>
      </w:r>
      <w:r w:rsidR="00F26A0B">
        <w:rPr>
          <w:rFonts w:asciiTheme="majorBidi" w:hAnsiTheme="majorBidi" w:cstheme="majorBidi"/>
          <w:sz w:val="24"/>
          <w:szCs w:val="24"/>
          <w:lang w:val="az-Latn-AZ"/>
        </w:rPr>
        <w:t xml:space="preserve"> yol</w:t>
      </w:r>
      <w:r w:rsidR="00887F9C">
        <w:rPr>
          <w:rFonts w:asciiTheme="majorBidi" w:hAnsiTheme="majorBidi" w:cstheme="majorBidi"/>
          <w:sz w:val="24"/>
          <w:szCs w:val="24"/>
          <w:lang w:val="az-Latn-AZ"/>
        </w:rPr>
        <w:t>l</w:t>
      </w:r>
      <w:r w:rsidR="0016794D">
        <w:rPr>
          <w:rFonts w:asciiTheme="majorBidi" w:hAnsiTheme="majorBidi" w:cstheme="majorBidi"/>
          <w:sz w:val="24"/>
          <w:szCs w:val="24"/>
          <w:lang w:val="az-Latn-AZ"/>
        </w:rPr>
        <w:t>a</w:t>
      </w:r>
      <w:r w:rsidR="00F26A0B">
        <w:rPr>
          <w:rFonts w:asciiTheme="majorBidi" w:hAnsiTheme="majorBidi" w:cstheme="majorBidi"/>
          <w:sz w:val="24"/>
          <w:szCs w:val="24"/>
          <w:lang w:val="az-Latn-AZ"/>
        </w:rPr>
        <w:t xml:space="preserve"> ilə həll olunmasına daha yaxındır?</w:t>
      </w:r>
    </w:p>
    <w:p w:rsidR="00F26A0B" w:rsidRDefault="00607865" w:rsidP="00372302">
      <w:pPr>
        <w:bidi w:val="0"/>
        <w:spacing w:after="0"/>
        <w:jc w:val="both"/>
        <w:rPr>
          <w:rFonts w:asciiTheme="majorBidi" w:hAnsiTheme="majorBidi" w:cstheme="majorBidi"/>
          <w:b/>
          <w:bCs/>
          <w:sz w:val="24"/>
          <w:szCs w:val="24"/>
          <w:lang w:val="az-Latn-AZ"/>
        </w:rPr>
      </w:pPr>
      <w:r>
        <w:rPr>
          <w:rFonts w:asciiTheme="majorBidi" w:hAnsiTheme="majorBidi" w:cstheme="majorBidi"/>
          <w:b/>
          <w:bCs/>
          <w:sz w:val="24"/>
          <w:szCs w:val="24"/>
          <w:lang w:val="az-Latn-AZ"/>
        </w:rPr>
        <w:t xml:space="preserve">2. </w:t>
      </w:r>
      <w:r w:rsidR="002B2458" w:rsidRPr="002B2458">
        <w:rPr>
          <w:rFonts w:asciiTheme="majorBidi" w:hAnsiTheme="majorBidi" w:cstheme="majorBidi"/>
          <w:b/>
          <w:bCs/>
          <w:sz w:val="24"/>
          <w:szCs w:val="24"/>
          <w:lang w:val="az-Latn-AZ"/>
        </w:rPr>
        <w:t>Nəzər çərçivəsi</w:t>
      </w:r>
    </w:p>
    <w:p w:rsidR="002B2458" w:rsidRDefault="002B2458" w:rsidP="00372302">
      <w:pPr>
        <w:bidi w:val="0"/>
        <w:spacing w:after="0"/>
        <w:jc w:val="both"/>
        <w:rPr>
          <w:rFonts w:asciiTheme="majorBidi" w:hAnsiTheme="majorBidi" w:cstheme="majorBidi"/>
          <w:sz w:val="24"/>
          <w:szCs w:val="24"/>
          <w:lang w:val="az-Latn-AZ"/>
        </w:rPr>
      </w:pPr>
      <w:r w:rsidRPr="002B2458">
        <w:rPr>
          <w:rFonts w:asciiTheme="majorBidi" w:hAnsiTheme="majorBidi" w:cstheme="majorBidi"/>
          <w:sz w:val="24"/>
          <w:szCs w:val="24"/>
          <w:lang w:val="az-Latn-AZ"/>
        </w:rPr>
        <w:lastRenderedPageBreak/>
        <w:t>Ermənistan ölkəsinin xarici siyasəti</w:t>
      </w:r>
      <w:r>
        <w:rPr>
          <w:rFonts w:asciiTheme="majorBidi" w:hAnsiTheme="majorBidi" w:cstheme="majorBidi"/>
          <w:sz w:val="24"/>
          <w:szCs w:val="24"/>
          <w:lang w:val="az-Latn-AZ"/>
        </w:rPr>
        <w:t xml:space="preserve"> əməldə coğrafiya və geopolitik</w:t>
      </w:r>
      <w:r w:rsidR="00ED5E4E">
        <w:rPr>
          <w:rFonts w:asciiTheme="majorBidi" w:hAnsiTheme="majorBidi" w:cstheme="majorBidi"/>
          <w:sz w:val="24"/>
          <w:szCs w:val="24"/>
          <w:lang w:val="az-Latn-AZ"/>
        </w:rPr>
        <w:t>,</w:t>
      </w:r>
      <w:r w:rsidR="000B5688">
        <w:rPr>
          <w:rFonts w:asciiTheme="majorBidi" w:hAnsiTheme="majorBidi" w:cstheme="majorBidi"/>
          <w:sz w:val="24"/>
          <w:szCs w:val="24"/>
          <w:lang w:val="az-Latn-AZ"/>
        </w:rPr>
        <w:t xml:space="preserve"> təcrübə və tarix yaddaşı, </w:t>
      </w:r>
      <w:r w:rsidR="005F4ADE">
        <w:rPr>
          <w:rFonts w:asciiTheme="majorBidi" w:hAnsiTheme="majorBidi" w:cstheme="majorBidi"/>
          <w:sz w:val="24"/>
          <w:szCs w:val="24"/>
          <w:lang w:val="az-Latn-AZ"/>
        </w:rPr>
        <w:t>erməni soyqırımının tanınması</w:t>
      </w:r>
      <w:r w:rsidR="003C621E">
        <w:rPr>
          <w:rFonts w:asciiTheme="majorBidi" w:hAnsiTheme="majorBidi" w:cstheme="majorBidi"/>
          <w:sz w:val="24"/>
          <w:szCs w:val="24"/>
          <w:lang w:val="az-Latn-AZ"/>
        </w:rPr>
        <w:t xml:space="preserve">, milli təhlükəsizliyin qorunması, </w:t>
      </w:r>
      <w:r w:rsidR="00ED5E4E">
        <w:rPr>
          <w:rFonts w:asciiTheme="majorBidi" w:hAnsiTheme="majorBidi" w:cstheme="majorBidi"/>
          <w:sz w:val="24"/>
          <w:szCs w:val="24"/>
          <w:lang w:val="az-Latn-AZ"/>
        </w:rPr>
        <w:t>Qarabağ regionunun hadisələ</w:t>
      </w:r>
      <w:r w:rsidR="00887F9C">
        <w:rPr>
          <w:rFonts w:asciiTheme="majorBidi" w:hAnsiTheme="majorBidi" w:cstheme="majorBidi"/>
          <w:sz w:val="24"/>
          <w:szCs w:val="24"/>
          <w:lang w:val="az-Latn-AZ"/>
        </w:rPr>
        <w:t>ri, iqtisa</w:t>
      </w:r>
      <w:r w:rsidR="00ED5E4E">
        <w:rPr>
          <w:rFonts w:asciiTheme="majorBidi" w:hAnsiTheme="majorBidi" w:cstheme="majorBidi"/>
          <w:sz w:val="24"/>
          <w:szCs w:val="24"/>
          <w:lang w:val="az-Latn-AZ"/>
        </w:rPr>
        <w:t xml:space="preserve">di problemlər və diaspora camiəsinə bağlılığa diqqət etmək əsasında </w:t>
      </w:r>
      <w:r w:rsidR="007E4F94">
        <w:rPr>
          <w:rFonts w:asciiTheme="majorBidi" w:hAnsiTheme="majorBidi" w:cstheme="majorBidi"/>
          <w:sz w:val="24"/>
          <w:szCs w:val="24"/>
          <w:lang w:val="az-Latn-AZ"/>
        </w:rPr>
        <w:t>formalaşı</w:t>
      </w:r>
      <w:r w:rsidR="00ED5E4E">
        <w:rPr>
          <w:rFonts w:asciiTheme="majorBidi" w:hAnsiTheme="majorBidi" w:cstheme="majorBidi"/>
          <w:sz w:val="24"/>
          <w:szCs w:val="24"/>
          <w:lang w:val="az-Latn-AZ"/>
        </w:rPr>
        <w:t>b.</w:t>
      </w:r>
    </w:p>
    <w:p w:rsidR="007474E5" w:rsidRDefault="000C62E5" w:rsidP="00372302">
      <w:pPr>
        <w:bidi w:val="0"/>
        <w:spacing w:after="0"/>
        <w:jc w:val="both"/>
        <w:rPr>
          <w:rFonts w:asciiTheme="majorBidi" w:hAnsiTheme="majorBidi" w:cstheme="majorBidi"/>
          <w:sz w:val="24"/>
          <w:szCs w:val="24"/>
          <w:lang w:val="az-Latn-AZ"/>
        </w:rPr>
      </w:pPr>
      <w:r w:rsidRPr="002B2458">
        <w:rPr>
          <w:rFonts w:asciiTheme="majorBidi" w:hAnsiTheme="majorBidi" w:cstheme="majorBidi"/>
          <w:sz w:val="24"/>
          <w:szCs w:val="24"/>
          <w:lang w:val="az-Latn-AZ"/>
        </w:rPr>
        <w:t>Ermə</w:t>
      </w:r>
      <w:r>
        <w:rPr>
          <w:rFonts w:asciiTheme="majorBidi" w:hAnsiTheme="majorBidi" w:cstheme="majorBidi"/>
          <w:sz w:val="24"/>
          <w:szCs w:val="24"/>
          <w:lang w:val="az-Latn-AZ"/>
        </w:rPr>
        <w:t xml:space="preserve">nistanınyeni </w:t>
      </w:r>
      <w:r w:rsidRPr="002B2458">
        <w:rPr>
          <w:rFonts w:asciiTheme="majorBidi" w:hAnsiTheme="majorBidi" w:cstheme="majorBidi"/>
          <w:sz w:val="24"/>
          <w:szCs w:val="24"/>
          <w:lang w:val="az-Latn-AZ"/>
        </w:rPr>
        <w:t>xarici siyasəti</w:t>
      </w:r>
      <w:r>
        <w:rPr>
          <w:rFonts w:asciiTheme="majorBidi" w:hAnsiTheme="majorBidi" w:cstheme="majorBidi"/>
          <w:sz w:val="24"/>
          <w:szCs w:val="24"/>
          <w:lang w:val="az-Latn-AZ"/>
        </w:rPr>
        <w:t xml:space="preserve">nin formalaşmasında təsirli olan mövzuların daha yaxşı anlaşılması üçün </w:t>
      </w:r>
      <w:r w:rsidRPr="000C62E5">
        <w:rPr>
          <w:rFonts w:asciiTheme="majorBidi" w:hAnsiTheme="majorBidi" w:cstheme="majorBidi"/>
          <w:sz w:val="24"/>
          <w:szCs w:val="24"/>
          <w:lang w:val="az-Latn-AZ"/>
        </w:rPr>
        <w:t>Tomas Anders</w:t>
      </w:r>
      <w:r>
        <w:rPr>
          <w:rFonts w:asciiTheme="majorBidi" w:hAnsiTheme="majorBidi" w:cstheme="majorBidi"/>
          <w:sz w:val="24"/>
          <w:szCs w:val="24"/>
          <w:lang w:val="az-Latn-AZ"/>
        </w:rPr>
        <w:t xml:space="preserve">onun </w:t>
      </w:r>
      <w:r w:rsidR="00BE64ED">
        <w:rPr>
          <w:rFonts w:asciiTheme="majorBidi" w:hAnsiTheme="majorBidi" w:cstheme="majorBidi"/>
          <w:sz w:val="24"/>
          <w:szCs w:val="24"/>
          <w:lang w:val="az-Latn-AZ"/>
        </w:rPr>
        <w:t xml:space="preserve">təhlil </w:t>
      </w:r>
      <w:r w:rsidR="00381A1D">
        <w:rPr>
          <w:rFonts w:asciiTheme="majorBidi" w:hAnsiTheme="majorBidi" w:cstheme="majorBidi"/>
          <w:sz w:val="24"/>
          <w:szCs w:val="24"/>
          <w:lang w:val="az-Latn-AZ"/>
        </w:rPr>
        <w:t>modelinin</w:t>
      </w:r>
      <w:r w:rsidR="00BE64ED">
        <w:rPr>
          <w:rFonts w:asciiTheme="majorBidi" w:hAnsiTheme="majorBidi" w:cstheme="majorBidi"/>
          <w:sz w:val="24"/>
          <w:szCs w:val="24"/>
          <w:lang w:val="az-Latn-AZ"/>
        </w:rPr>
        <w:t xml:space="preserve"> praqmaktikası daha faydalı ola bilər</w:t>
      </w:r>
      <w:r w:rsidR="006C6F22">
        <w:rPr>
          <w:rStyle w:val="FootnoteReference"/>
          <w:rFonts w:asciiTheme="majorBidi" w:hAnsiTheme="majorBidi" w:cstheme="majorBidi"/>
          <w:sz w:val="24"/>
          <w:szCs w:val="24"/>
          <w:lang w:val="az-Latn-AZ"/>
        </w:rPr>
        <w:footnoteReference w:id="5"/>
      </w:r>
      <w:r w:rsidR="00BE64ED">
        <w:rPr>
          <w:rFonts w:asciiTheme="majorBidi" w:hAnsiTheme="majorBidi" w:cstheme="majorBidi"/>
          <w:sz w:val="24"/>
          <w:szCs w:val="24"/>
          <w:lang w:val="az-Latn-AZ"/>
        </w:rPr>
        <w:t>.</w:t>
      </w:r>
    </w:p>
    <w:p w:rsidR="00307355" w:rsidRDefault="007474E5" w:rsidP="00372302">
      <w:pPr>
        <w:bidi w:val="0"/>
        <w:spacing w:after="0"/>
        <w:jc w:val="both"/>
        <w:rPr>
          <w:rFonts w:asciiTheme="majorBidi" w:hAnsiTheme="majorBidi" w:cstheme="majorBidi"/>
          <w:sz w:val="24"/>
          <w:szCs w:val="24"/>
          <w:lang w:val="az-Latn-AZ"/>
        </w:rPr>
      </w:pPr>
      <w:r w:rsidRPr="000C62E5">
        <w:rPr>
          <w:rFonts w:asciiTheme="majorBidi" w:hAnsiTheme="majorBidi" w:cstheme="majorBidi"/>
          <w:sz w:val="24"/>
          <w:szCs w:val="24"/>
          <w:lang w:val="az-Latn-AZ"/>
        </w:rPr>
        <w:t>Anders</w:t>
      </w:r>
      <w:r>
        <w:rPr>
          <w:rFonts w:asciiTheme="majorBidi" w:hAnsiTheme="majorBidi" w:cstheme="majorBidi"/>
          <w:sz w:val="24"/>
          <w:szCs w:val="24"/>
          <w:lang w:val="az-Latn-AZ"/>
        </w:rPr>
        <w:t>on m</w:t>
      </w:r>
      <w:r w:rsidR="009D1000">
        <w:rPr>
          <w:rFonts w:asciiTheme="majorBidi" w:hAnsiTheme="majorBidi" w:cstheme="majorBidi"/>
          <w:sz w:val="24"/>
          <w:szCs w:val="24"/>
          <w:lang w:val="az-Latn-AZ"/>
        </w:rPr>
        <w:t>odeli</w:t>
      </w:r>
      <w:r>
        <w:rPr>
          <w:rFonts w:asciiTheme="majorBidi" w:hAnsiTheme="majorBidi" w:cstheme="majorBidi"/>
          <w:sz w:val="24"/>
          <w:szCs w:val="24"/>
          <w:lang w:val="az-Latn-AZ"/>
        </w:rPr>
        <w:t xml:space="preserve"> kiçik ölkələrin geopolitik durumunu </w:t>
      </w:r>
      <w:r w:rsidR="009D1000">
        <w:rPr>
          <w:rFonts w:asciiTheme="majorBidi" w:hAnsiTheme="majorBidi" w:cstheme="majorBidi"/>
          <w:sz w:val="24"/>
          <w:szCs w:val="24"/>
          <w:lang w:val="az-Latn-AZ"/>
        </w:rPr>
        <w:t>öyrənmək məqsədilə</w:t>
      </w:r>
      <w:r>
        <w:rPr>
          <w:rFonts w:asciiTheme="majorBidi" w:hAnsiTheme="majorBidi" w:cstheme="majorBidi"/>
          <w:sz w:val="24"/>
          <w:szCs w:val="24"/>
          <w:lang w:val="az-Latn-AZ"/>
        </w:rPr>
        <w:t xml:space="preserve"> istifadə edilir və </w:t>
      </w:r>
      <w:r w:rsidR="00701382">
        <w:rPr>
          <w:rFonts w:asciiTheme="majorBidi" w:hAnsiTheme="majorBidi" w:cstheme="majorBidi"/>
          <w:sz w:val="24"/>
          <w:szCs w:val="24"/>
          <w:lang w:val="az-Latn-AZ"/>
        </w:rPr>
        <w:t xml:space="preserve">ilk mərhələdə nəzərdə tutulmuş ölkənin xüsusiyyətlərini təsvir etməklə yanaşı </w:t>
      </w:r>
      <w:r w:rsidR="00F96E7B">
        <w:rPr>
          <w:rFonts w:asciiTheme="majorBidi" w:hAnsiTheme="majorBidi" w:cstheme="majorBidi"/>
          <w:sz w:val="24"/>
          <w:szCs w:val="24"/>
          <w:lang w:val="az-Latn-AZ"/>
        </w:rPr>
        <w:t xml:space="preserve">tarixi qayıdış edərək həmin ölkənin böyük güclərlə münasibətlərinə baxmaq lazımdır. </w:t>
      </w:r>
      <w:r w:rsidR="006544F2">
        <w:rPr>
          <w:rFonts w:asciiTheme="majorBidi" w:hAnsiTheme="majorBidi" w:cstheme="majorBidi"/>
          <w:sz w:val="24"/>
          <w:szCs w:val="24"/>
          <w:lang w:val="az-Latn-AZ"/>
        </w:rPr>
        <w:t xml:space="preserve">Sonrakı mərhələ coğrafi çəkişmələrinə diqqət etmək, son mərhələdə isə </w:t>
      </w:r>
      <w:r w:rsidR="00DD693A">
        <w:rPr>
          <w:rFonts w:asciiTheme="majorBidi" w:hAnsiTheme="majorBidi" w:cstheme="majorBidi"/>
          <w:sz w:val="24"/>
          <w:szCs w:val="24"/>
          <w:lang w:val="az-Latn-AZ"/>
        </w:rPr>
        <w:t xml:space="preserve">həmin ölkənin regionda hazırkı durumundan və qonşuları ilə münasibətindən düzgün məlumat öyrənilir. </w:t>
      </w:r>
      <w:r w:rsidR="009A6872">
        <w:rPr>
          <w:rFonts w:asciiTheme="majorBidi" w:hAnsiTheme="majorBidi" w:cstheme="majorBidi"/>
          <w:sz w:val="24"/>
          <w:szCs w:val="24"/>
          <w:lang w:val="az-Latn-AZ"/>
        </w:rPr>
        <w:t>Həmçinin ölkənin ölçüsü və tə</w:t>
      </w:r>
      <w:r w:rsidR="00085068">
        <w:rPr>
          <w:rFonts w:asciiTheme="majorBidi" w:hAnsiTheme="majorBidi" w:cstheme="majorBidi"/>
          <w:sz w:val="24"/>
          <w:szCs w:val="24"/>
          <w:lang w:val="az-Latn-AZ"/>
        </w:rPr>
        <w:t xml:space="preserve">bii ehtiyatlarına diqqət edilir. </w:t>
      </w:r>
      <w:r w:rsidR="00085068" w:rsidRPr="000C62E5">
        <w:rPr>
          <w:rFonts w:asciiTheme="majorBidi" w:hAnsiTheme="majorBidi" w:cstheme="majorBidi"/>
          <w:sz w:val="24"/>
          <w:szCs w:val="24"/>
          <w:lang w:val="az-Latn-AZ"/>
        </w:rPr>
        <w:t>Anders</w:t>
      </w:r>
      <w:r w:rsidR="00085068">
        <w:rPr>
          <w:rFonts w:asciiTheme="majorBidi" w:hAnsiTheme="majorBidi" w:cstheme="majorBidi"/>
          <w:sz w:val="24"/>
          <w:szCs w:val="24"/>
          <w:lang w:val="az-Latn-AZ"/>
        </w:rPr>
        <w:t xml:space="preserve">on sonra güclü və hegemon ölkələrin o regionda roluna diqqət </w:t>
      </w:r>
      <w:r w:rsidR="0003716E">
        <w:rPr>
          <w:rFonts w:asciiTheme="majorBidi" w:hAnsiTheme="majorBidi" w:cstheme="majorBidi"/>
          <w:sz w:val="24"/>
          <w:szCs w:val="24"/>
          <w:lang w:val="az-Latn-AZ"/>
        </w:rPr>
        <w:t>edir və</w:t>
      </w:r>
      <w:r w:rsidR="00232F3C">
        <w:rPr>
          <w:rFonts w:asciiTheme="majorBidi" w:hAnsiTheme="majorBidi" w:cstheme="majorBidi"/>
          <w:sz w:val="24"/>
          <w:szCs w:val="24"/>
          <w:lang w:val="az-Latn-AZ"/>
        </w:rPr>
        <w:t xml:space="preserve">böyük ölkələrin nəzərdə tutulmuş ölkəyə qarşı xarici siyasətini </w:t>
      </w:r>
      <w:r w:rsidR="00BB565B">
        <w:rPr>
          <w:rFonts w:asciiTheme="majorBidi" w:hAnsiTheme="majorBidi" w:cstheme="majorBidi"/>
          <w:sz w:val="24"/>
          <w:szCs w:val="24"/>
          <w:lang w:val="az-Latn-AZ"/>
        </w:rPr>
        <w:t>xüsusi şəkildə araşdır</w:t>
      </w:r>
      <w:r w:rsidR="0003716E">
        <w:rPr>
          <w:rFonts w:asciiTheme="majorBidi" w:hAnsiTheme="majorBidi" w:cstheme="majorBidi"/>
          <w:sz w:val="24"/>
          <w:szCs w:val="24"/>
          <w:lang w:val="az-Latn-AZ"/>
        </w:rPr>
        <w:t>ır</w:t>
      </w:r>
      <w:r w:rsidR="00BB565B">
        <w:rPr>
          <w:rFonts w:asciiTheme="majorBidi" w:hAnsiTheme="majorBidi" w:cstheme="majorBidi"/>
          <w:sz w:val="24"/>
          <w:szCs w:val="24"/>
          <w:lang w:val="az-Latn-AZ"/>
        </w:rPr>
        <w:t>.</w:t>
      </w:r>
      <w:r w:rsidR="003809FB">
        <w:rPr>
          <w:rFonts w:asciiTheme="majorBidi" w:hAnsiTheme="majorBidi" w:cstheme="majorBidi"/>
          <w:sz w:val="24"/>
          <w:szCs w:val="24"/>
          <w:lang w:val="az-Latn-AZ"/>
        </w:rPr>
        <w:t xml:space="preserve"> Bu prosesi keçdikdən sonra onun geopolitik komponentləri </w:t>
      </w:r>
      <w:r w:rsidR="004C46C6">
        <w:rPr>
          <w:rFonts w:asciiTheme="majorBidi" w:hAnsiTheme="majorBidi" w:cstheme="majorBidi"/>
          <w:sz w:val="24"/>
          <w:szCs w:val="24"/>
          <w:lang w:val="az-Latn-AZ"/>
        </w:rPr>
        <w:t>məlum olur. (</w:t>
      </w:r>
      <w:r w:rsidR="004C46C6" w:rsidRPr="004C46C6">
        <w:rPr>
          <w:rFonts w:asciiTheme="majorBidi" w:hAnsiTheme="majorBidi" w:cstheme="majorBidi"/>
          <w:sz w:val="24"/>
          <w:szCs w:val="24"/>
          <w:lang w:val="az-Latn-AZ"/>
        </w:rPr>
        <w:t>Anderson,1994:123</w:t>
      </w:r>
      <w:r w:rsidR="004C46C6">
        <w:rPr>
          <w:rFonts w:asciiTheme="majorBidi" w:hAnsiTheme="majorBidi" w:cstheme="majorBidi"/>
          <w:sz w:val="24"/>
          <w:szCs w:val="24"/>
          <w:lang w:val="az-Latn-AZ"/>
        </w:rPr>
        <w:t>)</w:t>
      </w:r>
    </w:p>
    <w:p w:rsidR="00801694" w:rsidRDefault="00801694"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Bununla da kiçik bir ölkənin xarici siyasətinin kökləri </w:t>
      </w:r>
      <w:r w:rsidRPr="000C62E5">
        <w:rPr>
          <w:rFonts w:asciiTheme="majorBidi" w:hAnsiTheme="majorBidi" w:cstheme="majorBidi"/>
          <w:sz w:val="24"/>
          <w:szCs w:val="24"/>
          <w:lang w:val="az-Latn-AZ"/>
        </w:rPr>
        <w:t>Anders</w:t>
      </w:r>
      <w:r>
        <w:rPr>
          <w:rFonts w:asciiTheme="majorBidi" w:hAnsiTheme="majorBidi" w:cstheme="majorBidi"/>
          <w:sz w:val="24"/>
          <w:szCs w:val="24"/>
          <w:lang w:val="az-Latn-AZ"/>
        </w:rPr>
        <w:t xml:space="preserve">onun təhlil </w:t>
      </w:r>
      <w:r w:rsidR="00381A1D">
        <w:rPr>
          <w:rFonts w:asciiTheme="majorBidi" w:hAnsiTheme="majorBidi" w:cstheme="majorBidi"/>
          <w:sz w:val="24"/>
          <w:szCs w:val="24"/>
          <w:lang w:val="az-Latn-AZ"/>
        </w:rPr>
        <w:t>modelinin</w:t>
      </w:r>
      <w:r>
        <w:rPr>
          <w:rFonts w:asciiTheme="majorBidi" w:hAnsiTheme="majorBidi" w:cstheme="majorBidi"/>
          <w:sz w:val="24"/>
          <w:szCs w:val="24"/>
          <w:lang w:val="az-Latn-AZ"/>
        </w:rPr>
        <w:t xml:space="preserve"> praqmaktikasına uyğun olaraq </w:t>
      </w:r>
      <w:r w:rsidR="00DF6C4C">
        <w:rPr>
          <w:rFonts w:asciiTheme="majorBidi" w:hAnsiTheme="majorBidi" w:cstheme="majorBidi"/>
          <w:sz w:val="24"/>
          <w:szCs w:val="24"/>
          <w:lang w:val="az-Latn-AZ"/>
        </w:rPr>
        <w:t xml:space="preserve">üç əsas hissədə baş tutur: </w:t>
      </w:r>
    </w:p>
    <w:p w:rsidR="00DF6C4C" w:rsidRDefault="00DF6C4C"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1. Tarixi qayıdış. 2. Tarixi çəkişmənin araşdırılması. 3. Hazırkı geopolitik faktorların və güclü ölkələrlə münasibət növlərinin araşdırılması.</w:t>
      </w:r>
    </w:p>
    <w:p w:rsidR="000426E5" w:rsidRDefault="00ED005D"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1</w:t>
      </w:r>
      <w:r w:rsidR="000426E5">
        <w:rPr>
          <w:rFonts w:asciiTheme="majorBidi" w:hAnsiTheme="majorBidi" w:cstheme="majorBidi"/>
          <w:sz w:val="24"/>
          <w:szCs w:val="24"/>
          <w:lang w:val="az-Latn-AZ"/>
        </w:rPr>
        <w:t xml:space="preserve"> saylı diaqram </w:t>
      </w:r>
      <w:r w:rsidR="000426E5" w:rsidRPr="000C62E5">
        <w:rPr>
          <w:rFonts w:asciiTheme="majorBidi" w:hAnsiTheme="majorBidi" w:cstheme="majorBidi"/>
          <w:sz w:val="24"/>
          <w:szCs w:val="24"/>
          <w:lang w:val="az-Latn-AZ"/>
        </w:rPr>
        <w:t>Tomas Anders</w:t>
      </w:r>
      <w:r w:rsidR="000426E5">
        <w:rPr>
          <w:rFonts w:asciiTheme="majorBidi" w:hAnsiTheme="majorBidi" w:cstheme="majorBidi"/>
          <w:sz w:val="24"/>
          <w:szCs w:val="24"/>
          <w:lang w:val="az-Latn-AZ"/>
        </w:rPr>
        <w:t xml:space="preserve">onun təhlil </w:t>
      </w:r>
      <w:r w:rsidR="00381A1D">
        <w:rPr>
          <w:rFonts w:asciiTheme="majorBidi" w:hAnsiTheme="majorBidi" w:cstheme="majorBidi"/>
          <w:sz w:val="24"/>
          <w:szCs w:val="24"/>
          <w:lang w:val="az-Latn-AZ"/>
        </w:rPr>
        <w:t xml:space="preserve">modelini </w:t>
      </w:r>
      <w:r w:rsidR="000426E5">
        <w:rPr>
          <w:rFonts w:asciiTheme="majorBidi" w:hAnsiTheme="majorBidi" w:cstheme="majorBidi"/>
          <w:sz w:val="24"/>
          <w:szCs w:val="24"/>
          <w:lang w:val="az-Latn-AZ"/>
        </w:rPr>
        <w:t>göstərir:</w:t>
      </w:r>
    </w:p>
    <w:p w:rsidR="00602FE5" w:rsidRDefault="00602FE5" w:rsidP="00372302">
      <w:pPr>
        <w:bidi w:val="0"/>
        <w:spacing w:after="0"/>
        <w:jc w:val="both"/>
        <w:rPr>
          <w:rFonts w:asciiTheme="majorBidi" w:hAnsiTheme="majorBidi" w:cstheme="majorBidi"/>
          <w:b/>
          <w:bCs/>
          <w:sz w:val="24"/>
          <w:szCs w:val="24"/>
          <w:lang w:val="az-Latn-AZ"/>
        </w:rPr>
      </w:pPr>
    </w:p>
    <w:p w:rsidR="000426E5" w:rsidRDefault="00381A1D" w:rsidP="00372302">
      <w:pPr>
        <w:bidi w:val="0"/>
        <w:spacing w:after="0"/>
        <w:jc w:val="both"/>
        <w:rPr>
          <w:rFonts w:asciiTheme="majorBidi" w:hAnsiTheme="majorBidi" w:cstheme="majorBidi"/>
          <w:b/>
          <w:bCs/>
          <w:sz w:val="24"/>
          <w:szCs w:val="24"/>
          <w:lang w:val="az-Latn-AZ"/>
        </w:rPr>
      </w:pPr>
      <w:r w:rsidRPr="00381A1D">
        <w:rPr>
          <w:rFonts w:asciiTheme="majorBidi" w:hAnsiTheme="majorBidi" w:cstheme="majorBidi"/>
          <w:b/>
          <w:bCs/>
          <w:sz w:val="24"/>
          <w:szCs w:val="24"/>
          <w:lang w:val="az-Latn-AZ"/>
        </w:rPr>
        <w:t xml:space="preserve">Diaqram 1. </w:t>
      </w:r>
      <w:r>
        <w:rPr>
          <w:rFonts w:asciiTheme="majorBidi" w:hAnsiTheme="majorBidi" w:cstheme="majorBidi"/>
          <w:b/>
          <w:bCs/>
          <w:sz w:val="24"/>
          <w:szCs w:val="24"/>
          <w:lang w:val="az-Latn-AZ"/>
        </w:rPr>
        <w:t xml:space="preserve">Xarici siyasətin geopolitik </w:t>
      </w:r>
      <w:r w:rsidR="004429A9">
        <w:rPr>
          <w:rFonts w:asciiTheme="majorBidi" w:hAnsiTheme="majorBidi" w:cstheme="majorBidi"/>
          <w:b/>
          <w:bCs/>
          <w:sz w:val="24"/>
          <w:szCs w:val="24"/>
          <w:lang w:val="az-Latn-AZ"/>
        </w:rPr>
        <w:t>araşdırılması</w:t>
      </w:r>
      <w:r>
        <w:rPr>
          <w:rFonts w:asciiTheme="majorBidi" w:hAnsiTheme="majorBidi" w:cstheme="majorBidi"/>
          <w:b/>
          <w:bCs/>
          <w:sz w:val="24"/>
          <w:szCs w:val="24"/>
          <w:lang w:val="az-Latn-AZ"/>
        </w:rPr>
        <w:t xml:space="preserve"> üçün </w:t>
      </w:r>
      <w:r w:rsidRPr="00381A1D">
        <w:rPr>
          <w:rFonts w:asciiTheme="majorBidi" w:hAnsiTheme="majorBidi" w:cstheme="majorBidi"/>
          <w:b/>
          <w:bCs/>
          <w:sz w:val="24"/>
          <w:szCs w:val="24"/>
          <w:lang w:val="az-Latn-AZ"/>
        </w:rPr>
        <w:t>Tomas Andersonun tə</w:t>
      </w:r>
      <w:r>
        <w:rPr>
          <w:rFonts w:asciiTheme="majorBidi" w:hAnsiTheme="majorBidi" w:cstheme="majorBidi"/>
          <w:b/>
          <w:bCs/>
          <w:sz w:val="24"/>
          <w:szCs w:val="24"/>
          <w:lang w:val="az-Latn-AZ"/>
        </w:rPr>
        <w:t>hlilmodeli</w:t>
      </w:r>
    </w:p>
    <w:p w:rsidR="00FF5F21" w:rsidRDefault="00713B53"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Ermənistanın xarici siyasə</w:t>
      </w:r>
      <w:r w:rsidR="004429A9">
        <w:rPr>
          <w:rFonts w:asciiTheme="majorBidi" w:hAnsiTheme="majorBidi" w:cstheme="majorBidi"/>
          <w:sz w:val="24"/>
          <w:szCs w:val="24"/>
          <w:lang w:val="az-Latn-AZ"/>
        </w:rPr>
        <w:t>tinin araşdırılması</w:t>
      </w:r>
      <w:r>
        <w:rPr>
          <w:rFonts w:asciiTheme="majorBidi" w:hAnsiTheme="majorBidi" w:cstheme="majorBidi"/>
          <w:sz w:val="24"/>
          <w:szCs w:val="24"/>
          <w:lang w:val="az-Latn-AZ"/>
        </w:rPr>
        <w:t xml:space="preserve"> üçün </w:t>
      </w:r>
      <w:r w:rsidRPr="000C62E5">
        <w:rPr>
          <w:rFonts w:asciiTheme="majorBidi" w:hAnsiTheme="majorBidi" w:cstheme="majorBidi"/>
          <w:sz w:val="24"/>
          <w:szCs w:val="24"/>
          <w:lang w:val="az-Latn-AZ"/>
        </w:rPr>
        <w:t>Anders</w:t>
      </w:r>
      <w:r>
        <w:rPr>
          <w:rFonts w:asciiTheme="majorBidi" w:hAnsiTheme="majorBidi" w:cstheme="majorBidi"/>
          <w:sz w:val="24"/>
          <w:szCs w:val="24"/>
          <w:lang w:val="az-Latn-AZ"/>
        </w:rPr>
        <w:t xml:space="preserve">on təhlil modelinin istifadəsi ona görə faydalıdır ki, </w:t>
      </w:r>
      <w:r w:rsidR="00876151">
        <w:rPr>
          <w:rFonts w:asciiTheme="majorBidi" w:hAnsiTheme="majorBidi" w:cstheme="majorBidi"/>
          <w:sz w:val="24"/>
          <w:szCs w:val="24"/>
          <w:lang w:val="az-Latn-AZ"/>
        </w:rPr>
        <w:t xml:space="preserve">bu </w:t>
      </w:r>
      <w:r w:rsidR="00790711">
        <w:rPr>
          <w:rFonts w:asciiTheme="majorBidi" w:hAnsiTheme="majorBidi" w:cstheme="majorBidi"/>
          <w:sz w:val="24"/>
          <w:szCs w:val="24"/>
          <w:lang w:val="az-Latn-AZ"/>
        </w:rPr>
        <w:t>Ermənistan</w:t>
      </w:r>
      <w:r w:rsidR="00876151">
        <w:rPr>
          <w:rFonts w:asciiTheme="majorBidi" w:hAnsiTheme="majorBidi" w:cstheme="majorBidi"/>
          <w:sz w:val="24"/>
          <w:szCs w:val="24"/>
          <w:lang w:val="az-Latn-AZ"/>
        </w:rPr>
        <w:t xml:space="preserve"> beynəlxalq sistemdə kiçik bir ölkə sayılır və </w:t>
      </w:r>
      <w:r w:rsidR="00786E7A">
        <w:rPr>
          <w:rFonts w:asciiTheme="majorBidi" w:hAnsiTheme="majorBidi" w:cstheme="majorBidi"/>
          <w:sz w:val="24"/>
          <w:szCs w:val="24"/>
          <w:lang w:val="az-Latn-AZ"/>
        </w:rPr>
        <w:t xml:space="preserve">müasir xarici siyasətinin formalaşma prosesində və onun müstəqilliyində </w:t>
      </w:r>
      <w:r w:rsidR="0085765A" w:rsidRPr="000C62E5">
        <w:rPr>
          <w:rFonts w:asciiTheme="majorBidi" w:hAnsiTheme="majorBidi" w:cstheme="majorBidi"/>
          <w:sz w:val="24"/>
          <w:szCs w:val="24"/>
          <w:lang w:val="az-Latn-AZ"/>
        </w:rPr>
        <w:t>Anders</w:t>
      </w:r>
      <w:r w:rsidR="0085765A">
        <w:rPr>
          <w:rFonts w:asciiTheme="majorBidi" w:hAnsiTheme="majorBidi" w:cstheme="majorBidi"/>
          <w:sz w:val="24"/>
          <w:szCs w:val="24"/>
          <w:lang w:val="az-Latn-AZ"/>
        </w:rPr>
        <w:t xml:space="preserve">on modelinin hər üç əsas </w:t>
      </w:r>
      <w:r w:rsidR="00B57068">
        <w:rPr>
          <w:rFonts w:asciiTheme="majorBidi" w:hAnsiTheme="majorBidi" w:cstheme="majorBidi"/>
          <w:sz w:val="24"/>
          <w:szCs w:val="24"/>
          <w:lang w:val="az-Latn-AZ"/>
        </w:rPr>
        <w:t>ko</w:t>
      </w:r>
      <w:r w:rsidR="00676CE0">
        <w:rPr>
          <w:rFonts w:asciiTheme="majorBidi" w:hAnsiTheme="majorBidi" w:cstheme="majorBidi"/>
          <w:sz w:val="24"/>
          <w:szCs w:val="24"/>
          <w:lang w:val="az-Latn-AZ"/>
        </w:rPr>
        <w:t>m</w:t>
      </w:r>
      <w:r w:rsidR="00B57068">
        <w:rPr>
          <w:rFonts w:asciiTheme="majorBidi" w:hAnsiTheme="majorBidi" w:cstheme="majorBidi"/>
          <w:sz w:val="24"/>
          <w:szCs w:val="24"/>
          <w:lang w:val="az-Latn-AZ"/>
        </w:rPr>
        <w:t>ponent</w:t>
      </w:r>
      <w:r w:rsidR="00790711">
        <w:rPr>
          <w:rFonts w:asciiTheme="majorBidi" w:hAnsiTheme="majorBidi" w:cstheme="majorBidi"/>
          <w:sz w:val="24"/>
          <w:szCs w:val="24"/>
          <w:lang w:val="az-Latn-AZ"/>
        </w:rPr>
        <w:t>i</w:t>
      </w:r>
      <w:r w:rsidR="0085765A">
        <w:rPr>
          <w:rFonts w:asciiTheme="majorBidi" w:hAnsiTheme="majorBidi" w:cstheme="majorBidi"/>
          <w:sz w:val="24"/>
          <w:szCs w:val="24"/>
          <w:lang w:val="az-Latn-AZ"/>
        </w:rPr>
        <w:t xml:space="preserve"> aydın müşahidə olunur. </w:t>
      </w:r>
      <w:r w:rsidR="00B57068">
        <w:rPr>
          <w:rFonts w:asciiTheme="majorBidi" w:hAnsiTheme="majorBidi" w:cstheme="majorBidi"/>
          <w:sz w:val="24"/>
          <w:szCs w:val="24"/>
          <w:lang w:val="az-Latn-AZ"/>
        </w:rPr>
        <w:t>Birinci olan tarixi qayıdış komponenti ermənilərin tarixi təcrübələrini, əsasən də 1915-ci ildə erməni soyqırımı təcrübəsinin xarici siyasətə təsirini və bunun nəticəsi olaraq Türkiyə ilə diplomatik münasibətlərin</w:t>
      </w:r>
      <w:r w:rsidR="00790711">
        <w:rPr>
          <w:rFonts w:asciiTheme="majorBidi" w:hAnsiTheme="majorBidi" w:cstheme="majorBidi"/>
          <w:sz w:val="24"/>
          <w:szCs w:val="24"/>
          <w:lang w:val="az-Latn-AZ"/>
        </w:rPr>
        <w:t>in</w:t>
      </w:r>
      <w:r w:rsidR="00B57068">
        <w:rPr>
          <w:rFonts w:asciiTheme="majorBidi" w:hAnsiTheme="majorBidi" w:cstheme="majorBidi"/>
          <w:sz w:val="24"/>
          <w:szCs w:val="24"/>
          <w:lang w:val="az-Latn-AZ"/>
        </w:rPr>
        <w:t xml:space="preserve"> qırılmasını, Qarabağ münaqişəsində kimilik aspektinin artmasını, soyqırım məsələsini beynəlxalq səviyyədə tanınmasına çalışmasını öz ardınca gətirməsini göstərir.</w:t>
      </w:r>
    </w:p>
    <w:p w:rsidR="00790711" w:rsidRDefault="00790711"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İkinci komponent, yəni coğrafi çəkişmə yenə Qarabağ münaqişə</w:t>
      </w:r>
      <w:r w:rsidR="003E64EB">
        <w:rPr>
          <w:rFonts w:asciiTheme="majorBidi" w:hAnsiTheme="majorBidi" w:cstheme="majorBidi"/>
          <w:sz w:val="24"/>
          <w:szCs w:val="24"/>
          <w:lang w:val="az-Latn-AZ"/>
        </w:rPr>
        <w:t xml:space="preserve">sini aydınlaşdırır və Ermənistanın </w:t>
      </w:r>
      <w:r>
        <w:rPr>
          <w:rFonts w:asciiTheme="majorBidi" w:hAnsiTheme="majorBidi" w:cstheme="majorBidi"/>
          <w:sz w:val="24"/>
          <w:szCs w:val="24"/>
          <w:lang w:val="az-Latn-AZ"/>
        </w:rPr>
        <w:t>Azərbaycan ölkəsi ilə diplomatik münasibətlərin</w:t>
      </w:r>
      <w:r w:rsidR="00262B68">
        <w:rPr>
          <w:rFonts w:asciiTheme="majorBidi" w:hAnsiTheme="majorBidi" w:cstheme="majorBidi"/>
          <w:sz w:val="24"/>
          <w:szCs w:val="24"/>
          <w:lang w:val="az-Latn-AZ"/>
        </w:rPr>
        <w:t>in</w:t>
      </w:r>
      <w:r>
        <w:rPr>
          <w:rFonts w:asciiTheme="majorBidi" w:hAnsiTheme="majorBidi" w:cstheme="majorBidi"/>
          <w:sz w:val="24"/>
          <w:szCs w:val="24"/>
          <w:lang w:val="az-Latn-AZ"/>
        </w:rPr>
        <w:t xml:space="preserve"> formalaşmaması, </w:t>
      </w:r>
      <w:r w:rsidR="003E64EB">
        <w:rPr>
          <w:rFonts w:asciiTheme="majorBidi" w:hAnsiTheme="majorBidi" w:cstheme="majorBidi"/>
          <w:sz w:val="24"/>
          <w:szCs w:val="24"/>
          <w:lang w:val="az-Latn-AZ"/>
        </w:rPr>
        <w:t>bu ölkənin</w:t>
      </w:r>
      <w:r>
        <w:rPr>
          <w:rFonts w:asciiTheme="majorBidi" w:hAnsiTheme="majorBidi" w:cstheme="majorBidi"/>
          <w:sz w:val="24"/>
          <w:szCs w:val="24"/>
          <w:lang w:val="az-Latn-AZ"/>
        </w:rPr>
        <w:t xml:space="preserve"> xarici siyasətində diasporanın rolu və əhəmiyyətinin ölçüsü ilə ilgili müxtəlif danışıqların formalaşması</w:t>
      </w:r>
      <w:r w:rsidR="00E30DF3">
        <w:rPr>
          <w:rFonts w:asciiTheme="majorBidi" w:hAnsiTheme="majorBidi" w:cstheme="majorBidi"/>
          <w:sz w:val="24"/>
          <w:szCs w:val="24"/>
          <w:lang w:val="az-Latn-AZ"/>
        </w:rPr>
        <w:t>, Türkiyə ilə gərginliyin dərinləşməsi, (Qarabağ münaqişəsinin həlli proseseində strat</w:t>
      </w:r>
      <w:r w:rsidR="00262B68">
        <w:rPr>
          <w:rFonts w:asciiTheme="majorBidi" w:hAnsiTheme="majorBidi" w:cstheme="majorBidi"/>
          <w:sz w:val="24"/>
          <w:szCs w:val="24"/>
          <w:lang w:val="az-Latn-AZ"/>
        </w:rPr>
        <w:t>e</w:t>
      </w:r>
      <w:r w:rsidR="00E30DF3">
        <w:rPr>
          <w:rFonts w:asciiTheme="majorBidi" w:hAnsiTheme="majorBidi" w:cstheme="majorBidi"/>
          <w:sz w:val="24"/>
          <w:szCs w:val="24"/>
          <w:lang w:val="az-Latn-AZ"/>
        </w:rPr>
        <w:t>ji ehtiyac və İran və Rusiyanın vasitəçiliyindən razı qalmasına görə) İran və Rusiyaya meyillənmə</w:t>
      </w:r>
      <w:r w:rsidR="003E64EB">
        <w:rPr>
          <w:rFonts w:asciiTheme="majorBidi" w:hAnsiTheme="majorBidi" w:cstheme="majorBidi"/>
          <w:sz w:val="24"/>
          <w:szCs w:val="24"/>
          <w:lang w:val="az-Latn-AZ"/>
        </w:rPr>
        <w:t>si bu münaqişəsinin nəticəsi olduğunu göstərir.</w:t>
      </w:r>
    </w:p>
    <w:p w:rsidR="003E64EB" w:rsidRDefault="004B3470"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Üçüncü komponent, yəni hazırkı giopolitikanın araşdırılması Ermənistan ərazisinin kiçikliyini və onun quruluqda həsr olunmasını göstərir. Bunun da önəmli nəticəsi təhlükəsizliyin zəifliyi, regional hərbi müqavilələrdə iştirakının zəruriliyi, enerji ehtiyatlarının azlığı, ölkənin enerji ehtiyaclarını təmin etmək üçün İranla münasibət qurmağa məcbur </w:t>
      </w:r>
      <w:r>
        <w:rPr>
          <w:rFonts w:asciiTheme="majorBidi" w:hAnsiTheme="majorBidi" w:cstheme="majorBidi"/>
          <w:sz w:val="24"/>
          <w:szCs w:val="24"/>
          <w:lang w:val="az-Latn-AZ"/>
        </w:rPr>
        <w:lastRenderedPageBreak/>
        <w:t xml:space="preserve">olması, </w:t>
      </w:r>
      <w:r w:rsidR="00972C8F">
        <w:rPr>
          <w:rFonts w:asciiTheme="majorBidi" w:hAnsiTheme="majorBidi" w:cstheme="majorBidi"/>
          <w:sz w:val="24"/>
          <w:szCs w:val="24"/>
          <w:lang w:val="az-Latn-AZ"/>
        </w:rPr>
        <w:t>azad sulara çıxa bilməməsi, Gürcüstan və Rusiya ilə geniş münasibətlər qurmağa meyilli olmasıdır. (Ərcümənd və Dövlətyari, 1391:216.)</w:t>
      </w:r>
    </w:p>
    <w:p w:rsidR="00C44542" w:rsidRDefault="00C44542" w:rsidP="00372302">
      <w:pPr>
        <w:bidi w:val="0"/>
        <w:spacing w:after="0"/>
        <w:jc w:val="both"/>
        <w:rPr>
          <w:rFonts w:asciiTheme="majorBidi" w:hAnsiTheme="majorBidi" w:cstheme="majorBidi"/>
          <w:sz w:val="24"/>
          <w:szCs w:val="24"/>
          <w:lang w:val="az-Latn-AZ"/>
        </w:rPr>
      </w:pPr>
      <w:r w:rsidRPr="00C44542">
        <w:rPr>
          <w:rFonts w:asciiTheme="majorBidi" w:hAnsiTheme="majorBidi" w:cstheme="majorBidi"/>
          <w:sz w:val="24"/>
          <w:szCs w:val="24"/>
          <w:lang w:val="az-Latn-AZ"/>
        </w:rPr>
        <w:t>Andersonun təhlil modelinin ikinci diaqramı</w:t>
      </w:r>
      <w:r>
        <w:rPr>
          <w:rFonts w:asciiTheme="majorBidi" w:hAnsiTheme="majorBidi" w:cstheme="majorBidi"/>
          <w:sz w:val="24"/>
          <w:szCs w:val="24"/>
          <w:lang w:val="az-Latn-AZ"/>
        </w:rPr>
        <w:t>Ermənistanın xarici siyasətini göstərir.</w:t>
      </w:r>
    </w:p>
    <w:p w:rsidR="00602FE5" w:rsidRDefault="00602FE5" w:rsidP="00372302">
      <w:pPr>
        <w:bidi w:val="0"/>
        <w:spacing w:after="0"/>
        <w:jc w:val="both"/>
        <w:rPr>
          <w:rFonts w:asciiTheme="majorBidi" w:hAnsiTheme="majorBidi" w:cstheme="majorBidi"/>
          <w:b/>
          <w:bCs/>
          <w:sz w:val="24"/>
          <w:szCs w:val="24"/>
          <w:lang w:val="az-Latn-AZ"/>
        </w:rPr>
      </w:pPr>
    </w:p>
    <w:p w:rsidR="00972C8F" w:rsidRDefault="00591595" w:rsidP="00372302">
      <w:pPr>
        <w:bidi w:val="0"/>
        <w:spacing w:after="0"/>
        <w:jc w:val="both"/>
        <w:rPr>
          <w:rFonts w:asciiTheme="majorBidi" w:hAnsiTheme="majorBidi" w:cstheme="majorBidi"/>
          <w:sz w:val="24"/>
          <w:szCs w:val="24"/>
          <w:lang w:val="az-Latn-AZ"/>
        </w:rPr>
      </w:pPr>
      <w:r w:rsidRPr="00381A1D">
        <w:rPr>
          <w:rFonts w:asciiTheme="majorBidi" w:hAnsiTheme="majorBidi" w:cstheme="majorBidi"/>
          <w:b/>
          <w:bCs/>
          <w:sz w:val="24"/>
          <w:szCs w:val="24"/>
          <w:lang w:val="az-Latn-AZ"/>
        </w:rPr>
        <w:t xml:space="preserve">Diaqram </w:t>
      </w:r>
      <w:r w:rsidR="00B421AD">
        <w:rPr>
          <w:rFonts w:asciiTheme="majorBidi" w:hAnsiTheme="majorBidi" w:cstheme="majorBidi"/>
          <w:b/>
          <w:bCs/>
          <w:sz w:val="24"/>
          <w:szCs w:val="24"/>
          <w:lang w:val="az-Latn-AZ"/>
        </w:rPr>
        <w:t>2</w:t>
      </w:r>
      <w:r>
        <w:rPr>
          <w:rFonts w:asciiTheme="majorBidi" w:hAnsiTheme="majorBidi" w:cstheme="majorBidi"/>
          <w:sz w:val="24"/>
          <w:szCs w:val="24"/>
          <w:lang w:val="az-Latn-AZ"/>
        </w:rPr>
        <w:t xml:space="preserve">. </w:t>
      </w:r>
      <w:r w:rsidRPr="00591595">
        <w:rPr>
          <w:rFonts w:asciiTheme="majorBidi" w:hAnsiTheme="majorBidi" w:cstheme="majorBidi"/>
          <w:b/>
          <w:bCs/>
          <w:sz w:val="24"/>
          <w:szCs w:val="24"/>
          <w:lang w:val="az-Latn-AZ"/>
        </w:rPr>
        <w:t>Tomas Andersonun təhlil modelinin Ermənistanın xarici siyasətində tətbiqi</w:t>
      </w:r>
    </w:p>
    <w:p w:rsidR="00591595" w:rsidRDefault="00395871"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Bu tərtiblə Ermənistanın müasir və müstəqil xarici siyasətinin bünövrələri qeyd olunan komponentlər əsasında formalaşdı. </w:t>
      </w:r>
      <w:r w:rsidR="00012EE8">
        <w:rPr>
          <w:rFonts w:asciiTheme="majorBidi" w:hAnsiTheme="majorBidi" w:cstheme="majorBidi"/>
          <w:sz w:val="24"/>
          <w:szCs w:val="24"/>
          <w:lang w:val="az-Latn-AZ"/>
        </w:rPr>
        <w:t>Başqa sözlə 1990-cı onilliyin əvvəllərində faktiki surətdə formalaşan proses Ermənistanın müasir və müstəqil xarici siyasətinin bünövrələrini qoymaqdan əlavə sonrada</w:t>
      </w:r>
      <w:r w:rsidR="00096194">
        <w:rPr>
          <w:rFonts w:asciiTheme="majorBidi" w:hAnsiTheme="majorBidi" w:cstheme="majorBidi"/>
          <w:sz w:val="24"/>
          <w:szCs w:val="24"/>
          <w:lang w:val="az-Latn-AZ"/>
        </w:rPr>
        <w:t>n</w:t>
      </w:r>
      <w:r w:rsidR="00012EE8">
        <w:rPr>
          <w:rFonts w:asciiTheme="majorBidi" w:hAnsiTheme="majorBidi" w:cstheme="majorBidi"/>
          <w:sz w:val="24"/>
          <w:szCs w:val="24"/>
          <w:lang w:val="az-Latn-AZ"/>
        </w:rPr>
        <w:t xml:space="preserve"> rəsmi və konstutusiya və milli təhlükəsizlik sənədləri kimi dəyişilməyən sənədlərdə özünə</w:t>
      </w:r>
      <w:r w:rsidR="00B1689F">
        <w:rPr>
          <w:rFonts w:asciiTheme="majorBidi" w:hAnsiTheme="majorBidi" w:cstheme="majorBidi"/>
          <w:sz w:val="24"/>
          <w:szCs w:val="24"/>
          <w:lang w:val="az-Latn-AZ"/>
        </w:rPr>
        <w:t xml:space="preserve"> yer </w:t>
      </w:r>
      <w:r w:rsidR="00E31D5C">
        <w:rPr>
          <w:rFonts w:asciiTheme="majorBidi" w:hAnsiTheme="majorBidi" w:cstheme="majorBidi"/>
          <w:sz w:val="24"/>
          <w:szCs w:val="24"/>
          <w:lang w:val="az-Latn-AZ"/>
        </w:rPr>
        <w:t>tutdu</w:t>
      </w:r>
      <w:r w:rsidR="00B1689F">
        <w:rPr>
          <w:rFonts w:asciiTheme="majorBidi" w:hAnsiTheme="majorBidi" w:cstheme="majorBidi"/>
          <w:sz w:val="24"/>
          <w:szCs w:val="24"/>
          <w:lang w:val="az-Latn-AZ"/>
        </w:rPr>
        <w:t xml:space="preserve"> və ölkənin böyük xarici siyasətinin oriyentasiyası onun üzərində quruldu.</w:t>
      </w:r>
    </w:p>
    <w:p w:rsidR="00094852" w:rsidRDefault="000D2DD7"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Amma Ermənistanın xarici siyasəti bu geniş çərçivəni qorumaqla yanaşı əməl səhnəsində Ermənistanın müxtəlif dövlətləri tərəfindən çoxlu </w:t>
      </w:r>
      <w:r w:rsidR="0088641E">
        <w:rPr>
          <w:rFonts w:asciiTheme="majorBidi" w:hAnsiTheme="majorBidi" w:cstheme="majorBidi"/>
          <w:sz w:val="24"/>
          <w:szCs w:val="24"/>
          <w:lang w:val="az-Latn-AZ"/>
        </w:rPr>
        <w:t>diskusiyaların</w:t>
      </w:r>
      <w:r>
        <w:rPr>
          <w:rFonts w:asciiTheme="majorBidi" w:hAnsiTheme="majorBidi" w:cstheme="majorBidi"/>
          <w:sz w:val="24"/>
          <w:szCs w:val="24"/>
          <w:lang w:val="az-Latn-AZ"/>
        </w:rPr>
        <w:t xml:space="preserve"> formalaşmasının şahidi olmuşdur.</w:t>
      </w:r>
      <w:r w:rsidR="0012084A">
        <w:rPr>
          <w:rFonts w:asciiTheme="majorBidi" w:hAnsiTheme="majorBidi" w:cstheme="majorBidi"/>
          <w:sz w:val="24"/>
          <w:szCs w:val="24"/>
          <w:lang w:val="az-Latn-AZ"/>
        </w:rPr>
        <w:t xml:space="preserve"> Bunun əsas səbəbini ölkənin xarici siyasətinin </w:t>
      </w:r>
      <w:r w:rsidR="005167EC">
        <w:rPr>
          <w:rFonts w:asciiTheme="majorBidi" w:hAnsiTheme="majorBidi" w:cstheme="majorBidi"/>
          <w:sz w:val="24"/>
          <w:szCs w:val="24"/>
          <w:lang w:val="az-Latn-AZ"/>
        </w:rPr>
        <w:t>Ermənistanın milli və ərazi maraqları</w:t>
      </w:r>
      <w:r w:rsidR="0006057B">
        <w:rPr>
          <w:rFonts w:asciiTheme="majorBidi" w:hAnsiTheme="majorBidi" w:cstheme="majorBidi"/>
          <w:sz w:val="24"/>
          <w:szCs w:val="24"/>
          <w:lang w:val="az-Latn-AZ"/>
        </w:rPr>
        <w:t xml:space="preserve"> (qeyri-ideoloji və praqmatik)və </w:t>
      </w:r>
      <w:r w:rsidR="00243833">
        <w:rPr>
          <w:rFonts w:asciiTheme="majorBidi" w:hAnsiTheme="majorBidi" w:cstheme="majorBidi"/>
          <w:sz w:val="24"/>
          <w:szCs w:val="24"/>
          <w:lang w:val="az-Latn-AZ"/>
        </w:rPr>
        <w:t xml:space="preserve">erməni iddiaları və ideyaları </w:t>
      </w:r>
      <w:r w:rsidR="00DA1C21">
        <w:rPr>
          <w:rFonts w:asciiTheme="majorBidi" w:hAnsiTheme="majorBidi" w:cstheme="majorBidi"/>
          <w:sz w:val="24"/>
          <w:szCs w:val="24"/>
          <w:lang w:val="az-Latn-AZ"/>
        </w:rPr>
        <w:t xml:space="preserve">(ideoloji və idealist) </w:t>
      </w:r>
      <w:r w:rsidR="005167EC">
        <w:rPr>
          <w:rFonts w:asciiTheme="majorBidi" w:hAnsiTheme="majorBidi" w:cstheme="majorBidi"/>
          <w:sz w:val="24"/>
          <w:szCs w:val="24"/>
          <w:lang w:val="az-Latn-AZ"/>
        </w:rPr>
        <w:t xml:space="preserve">kimi iki məfhumun </w:t>
      </w:r>
      <w:r w:rsidR="002A4C17">
        <w:rPr>
          <w:rFonts w:asciiTheme="majorBidi" w:hAnsiTheme="majorBidi" w:cstheme="majorBidi"/>
          <w:sz w:val="24"/>
          <w:szCs w:val="24"/>
          <w:lang w:val="az-Latn-AZ"/>
        </w:rPr>
        <w:t>arasında qeyri-sabit olması bilmə</w:t>
      </w:r>
      <w:r w:rsidR="006430F6">
        <w:rPr>
          <w:rFonts w:asciiTheme="majorBidi" w:hAnsiTheme="majorBidi" w:cstheme="majorBidi"/>
          <w:sz w:val="24"/>
          <w:szCs w:val="24"/>
          <w:lang w:val="az-Latn-AZ"/>
        </w:rPr>
        <w:t>k olar və m</w:t>
      </w:r>
      <w:r w:rsidR="002A4C17">
        <w:rPr>
          <w:rFonts w:asciiTheme="majorBidi" w:hAnsiTheme="majorBidi" w:cstheme="majorBidi"/>
          <w:sz w:val="24"/>
          <w:szCs w:val="24"/>
          <w:lang w:val="az-Latn-AZ"/>
        </w:rPr>
        <w:t>üxtəlif dövrlərdə</w:t>
      </w:r>
      <w:r w:rsidR="00534FBF">
        <w:rPr>
          <w:rFonts w:asciiTheme="majorBidi" w:hAnsiTheme="majorBidi" w:cstheme="majorBidi"/>
          <w:sz w:val="24"/>
          <w:szCs w:val="24"/>
          <w:lang w:val="az-Latn-AZ"/>
        </w:rPr>
        <w:t xml:space="preserve"> daxili, regional, yaxud da beynəlxalq şəraitin tələblərinə uyğun olaraq bu iki məfhuma doğru yönəlib.  </w:t>
      </w:r>
    </w:p>
    <w:p w:rsidR="006430F6" w:rsidRDefault="000C1226"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Ermə</w:t>
      </w:r>
      <w:r w:rsidR="00EF2093">
        <w:rPr>
          <w:rFonts w:asciiTheme="majorBidi" w:hAnsiTheme="majorBidi" w:cstheme="majorBidi"/>
          <w:sz w:val="24"/>
          <w:szCs w:val="24"/>
          <w:lang w:val="az-Latn-AZ"/>
        </w:rPr>
        <w:t xml:space="preserve">nistanın milli </w:t>
      </w:r>
      <w:r>
        <w:rPr>
          <w:rFonts w:asciiTheme="majorBidi" w:hAnsiTheme="majorBidi" w:cstheme="majorBidi"/>
          <w:sz w:val="24"/>
          <w:szCs w:val="24"/>
          <w:lang w:val="az-Latn-AZ"/>
        </w:rPr>
        <w:t xml:space="preserve">və ərazi maraqlarının mərkəzində ölkənin milli təhlükəsizliyinin təmini, Azərbaycan və Türkiyə ilə </w:t>
      </w:r>
      <w:r w:rsidR="000D3D32">
        <w:rPr>
          <w:rFonts w:asciiTheme="majorBidi" w:hAnsiTheme="majorBidi" w:cstheme="majorBidi"/>
          <w:sz w:val="24"/>
          <w:szCs w:val="24"/>
          <w:lang w:val="az-Latn-AZ"/>
        </w:rPr>
        <w:t>siyasi münasibətləri adiləşdirmək, Ermənistan</w:t>
      </w:r>
      <w:r w:rsidR="00E00532">
        <w:rPr>
          <w:rFonts w:asciiTheme="majorBidi" w:hAnsiTheme="majorBidi" w:cstheme="majorBidi"/>
          <w:sz w:val="24"/>
          <w:szCs w:val="24"/>
          <w:lang w:val="az-Latn-AZ"/>
        </w:rPr>
        <w:t xml:space="preserve">ı iqtisadi blokadadan çıxarmaq və sərhədləri açmaq, iqtisadiyatın yüksəlməsi və məişətin yaxşılaşması, </w:t>
      </w:r>
      <w:r w:rsidR="007269DB">
        <w:rPr>
          <w:rFonts w:asciiTheme="majorBidi" w:hAnsiTheme="majorBidi" w:cstheme="majorBidi"/>
          <w:sz w:val="24"/>
          <w:szCs w:val="24"/>
          <w:lang w:val="az-Latn-AZ"/>
        </w:rPr>
        <w:t>enerji tə</w:t>
      </w:r>
      <w:r w:rsidR="00662E85">
        <w:rPr>
          <w:rFonts w:asciiTheme="majorBidi" w:hAnsiTheme="majorBidi" w:cstheme="majorBidi"/>
          <w:sz w:val="24"/>
          <w:szCs w:val="24"/>
          <w:lang w:val="az-Latn-AZ"/>
        </w:rPr>
        <w:t>mini qaynaqlarında təfavüt yaratmaq, idxal və ixrac yolları</w:t>
      </w:r>
      <w:r w:rsidR="003B2427">
        <w:rPr>
          <w:rFonts w:asciiTheme="majorBidi" w:hAnsiTheme="majorBidi" w:cstheme="majorBidi"/>
          <w:sz w:val="24"/>
          <w:szCs w:val="24"/>
          <w:lang w:val="az-Latn-AZ"/>
        </w:rPr>
        <w:t xml:space="preserve"> tapmaq</w:t>
      </w:r>
      <w:r w:rsidR="00662E85">
        <w:rPr>
          <w:rFonts w:asciiTheme="majorBidi" w:hAnsiTheme="majorBidi" w:cstheme="majorBidi"/>
          <w:sz w:val="24"/>
          <w:szCs w:val="24"/>
          <w:lang w:val="az-Latn-AZ"/>
        </w:rPr>
        <w:t xml:space="preserve"> qərar tutur. </w:t>
      </w:r>
    </w:p>
    <w:p w:rsidR="00EF2093" w:rsidRDefault="00EF2093"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Bunun müqabilində Qarabağ ermənilərinin hərtərəfli dəstəklənməsi, müstəqil Qarabağ dövlətinin yaranması, erməni qətliamının, əsasən də</w:t>
      </w:r>
      <w:r w:rsidR="002F3BF6">
        <w:rPr>
          <w:rFonts w:asciiTheme="majorBidi" w:hAnsiTheme="majorBidi" w:cstheme="majorBidi"/>
          <w:sz w:val="24"/>
          <w:szCs w:val="24"/>
          <w:lang w:val="az-Latn-AZ"/>
        </w:rPr>
        <w:t xml:space="preserve"> Osmanlı T</w:t>
      </w:r>
      <w:r>
        <w:rPr>
          <w:rFonts w:asciiTheme="majorBidi" w:hAnsiTheme="majorBidi" w:cstheme="majorBidi"/>
          <w:sz w:val="24"/>
          <w:szCs w:val="24"/>
          <w:lang w:val="az-Latn-AZ"/>
        </w:rPr>
        <w:t>ürkiyəsi</w:t>
      </w:r>
      <w:r w:rsidR="002F3BF6">
        <w:rPr>
          <w:rFonts w:asciiTheme="majorBidi" w:hAnsiTheme="majorBidi" w:cstheme="majorBidi"/>
          <w:sz w:val="24"/>
          <w:szCs w:val="24"/>
          <w:lang w:val="az-Latn-AZ"/>
        </w:rPr>
        <w:t xml:space="preserve"> tərəfində</w:t>
      </w:r>
      <w:r w:rsidR="007234C3">
        <w:rPr>
          <w:rFonts w:asciiTheme="majorBidi" w:hAnsiTheme="majorBidi" w:cstheme="majorBidi"/>
          <w:sz w:val="24"/>
          <w:szCs w:val="24"/>
          <w:lang w:val="az-Latn-AZ"/>
        </w:rPr>
        <w:t>n</w:t>
      </w:r>
      <w:r w:rsidR="002F3BF6">
        <w:rPr>
          <w:rFonts w:asciiTheme="majorBidi" w:hAnsiTheme="majorBidi" w:cstheme="majorBidi"/>
          <w:sz w:val="24"/>
          <w:szCs w:val="24"/>
          <w:lang w:val="az-Latn-AZ"/>
        </w:rPr>
        <w:t xml:space="preserve"> ermənilərin öldürülməsini bəşəriyyət əleyhinə cinayət və soyqırım kimi tanınmasına çalışmaq, </w:t>
      </w:r>
      <w:r w:rsidR="001F3E1A">
        <w:rPr>
          <w:rFonts w:asciiTheme="majorBidi" w:hAnsiTheme="majorBidi" w:cstheme="majorBidi"/>
          <w:sz w:val="24"/>
          <w:szCs w:val="24"/>
          <w:lang w:val="az-Latn-AZ"/>
        </w:rPr>
        <w:t xml:space="preserve">onların ailələrindən üzr istənilməsi və onlara </w:t>
      </w:r>
      <w:r w:rsidR="001F3E1A" w:rsidRPr="001F3E1A">
        <w:rPr>
          <w:rFonts w:asciiTheme="majorBidi" w:hAnsiTheme="majorBidi" w:cstheme="majorBidi"/>
          <w:sz w:val="24"/>
          <w:szCs w:val="24"/>
          <w:lang w:val="az-Latn-AZ"/>
        </w:rPr>
        <w:t>kompensasiya öd</w:t>
      </w:r>
      <w:r w:rsidR="007234C3">
        <w:rPr>
          <w:rFonts w:asciiTheme="majorBidi" w:hAnsiTheme="majorBidi" w:cstheme="majorBidi"/>
          <w:sz w:val="24"/>
          <w:szCs w:val="24"/>
          <w:lang w:val="az-Latn-AZ"/>
        </w:rPr>
        <w:t>ənməsi</w:t>
      </w:r>
      <w:r w:rsidR="001F3E1A">
        <w:rPr>
          <w:rFonts w:asciiTheme="majorBidi" w:hAnsiTheme="majorBidi" w:cstheme="majorBidi"/>
          <w:sz w:val="24"/>
          <w:szCs w:val="24"/>
          <w:lang w:val="az-Latn-AZ"/>
        </w:rPr>
        <w:t>, Ankara tərəfindən soyqırım mövzusu tanınmayama qədər Tür</w:t>
      </w:r>
      <w:r w:rsidR="007234C3">
        <w:rPr>
          <w:rFonts w:asciiTheme="majorBidi" w:hAnsiTheme="majorBidi" w:cstheme="majorBidi"/>
          <w:sz w:val="24"/>
          <w:szCs w:val="24"/>
          <w:lang w:val="az-Latn-AZ"/>
        </w:rPr>
        <w:t>k</w:t>
      </w:r>
      <w:r w:rsidR="001F3E1A">
        <w:rPr>
          <w:rFonts w:asciiTheme="majorBidi" w:hAnsiTheme="majorBidi" w:cstheme="majorBidi"/>
          <w:sz w:val="24"/>
          <w:szCs w:val="24"/>
          <w:lang w:val="az-Latn-AZ"/>
        </w:rPr>
        <w:t xml:space="preserve">iyə və Azərbaycanla münasibətlərin adiləşməsinə </w:t>
      </w:r>
      <w:r w:rsidR="00A95B10">
        <w:rPr>
          <w:rFonts w:asciiTheme="majorBidi" w:hAnsiTheme="majorBidi" w:cstheme="majorBidi"/>
          <w:sz w:val="24"/>
          <w:szCs w:val="24"/>
          <w:lang w:val="az-Latn-AZ"/>
        </w:rPr>
        <w:t>yol verməmək, Qarabağın müstəqilliyinin və hakimiyyətinin Bakı tərəfindən tanınması məsələləri durur.</w:t>
      </w:r>
      <w:r w:rsidR="008C0550">
        <w:rPr>
          <w:rFonts w:asciiTheme="majorBidi" w:hAnsiTheme="majorBidi" w:cstheme="majorBidi"/>
          <w:sz w:val="24"/>
          <w:szCs w:val="24"/>
          <w:lang w:val="az-Latn-AZ"/>
        </w:rPr>
        <w:t>Ö</w:t>
      </w:r>
      <w:r w:rsidR="00594E6E">
        <w:rPr>
          <w:rFonts w:asciiTheme="majorBidi" w:hAnsiTheme="majorBidi" w:cstheme="majorBidi"/>
          <w:sz w:val="24"/>
          <w:szCs w:val="24"/>
          <w:lang w:val="az-Latn-AZ"/>
        </w:rPr>
        <w:t xml:space="preserve">tən iki onillikdə Ermənistanın xarici siyasətindəki dəyişikliklərə diqqət etdikdə ölkənin iqtidara gəlmiş müxtəlif hakimiyyətləri tərəfindən </w:t>
      </w:r>
      <w:r w:rsidR="00D53AD2">
        <w:rPr>
          <w:rFonts w:asciiTheme="majorBidi" w:hAnsiTheme="majorBidi" w:cstheme="majorBidi"/>
          <w:sz w:val="24"/>
          <w:szCs w:val="24"/>
          <w:lang w:val="az-Latn-AZ"/>
        </w:rPr>
        <w:t>bu iki p</w:t>
      </w:r>
      <w:r w:rsidR="00D53AD2" w:rsidRPr="00D53AD2">
        <w:rPr>
          <w:rFonts w:asciiTheme="majorBidi" w:hAnsiTheme="majorBidi" w:cstheme="majorBidi"/>
          <w:sz w:val="24"/>
          <w:szCs w:val="24"/>
          <w:lang w:val="az-Latn-AZ"/>
        </w:rPr>
        <w:t>raqmatik və idealist</w:t>
      </w:r>
      <w:r w:rsidR="00D53AD2">
        <w:rPr>
          <w:rFonts w:asciiTheme="majorBidi" w:hAnsiTheme="majorBidi" w:cstheme="majorBidi"/>
          <w:sz w:val="24"/>
          <w:szCs w:val="24"/>
          <w:lang w:val="az-Latn-AZ"/>
        </w:rPr>
        <w:t xml:space="preserve"> səbəblərin idarə modelləri aydın görünür.</w:t>
      </w:r>
    </w:p>
    <w:p w:rsidR="00DA6271" w:rsidRDefault="00DA6271" w:rsidP="00372302">
      <w:pPr>
        <w:bidi w:val="0"/>
        <w:spacing w:after="0"/>
        <w:jc w:val="both"/>
        <w:rPr>
          <w:rFonts w:asciiTheme="majorBidi" w:hAnsiTheme="majorBidi" w:cstheme="majorBidi"/>
          <w:b/>
          <w:bCs/>
          <w:sz w:val="24"/>
          <w:szCs w:val="24"/>
          <w:lang w:val="az-Latn-AZ"/>
        </w:rPr>
      </w:pPr>
    </w:p>
    <w:p w:rsidR="00AD3925" w:rsidRDefault="00AD3925" w:rsidP="00372302">
      <w:pPr>
        <w:bidi w:val="0"/>
        <w:spacing w:after="0"/>
        <w:jc w:val="both"/>
        <w:rPr>
          <w:rFonts w:asciiTheme="majorBidi" w:hAnsiTheme="majorBidi" w:cstheme="majorBidi"/>
          <w:b/>
          <w:bCs/>
          <w:sz w:val="24"/>
          <w:szCs w:val="24"/>
          <w:lang w:val="az-Latn-AZ"/>
        </w:rPr>
      </w:pPr>
      <w:r w:rsidRPr="00AD3925">
        <w:rPr>
          <w:rFonts w:asciiTheme="majorBidi" w:hAnsiTheme="majorBidi" w:cstheme="majorBidi"/>
          <w:b/>
          <w:bCs/>
          <w:sz w:val="24"/>
          <w:szCs w:val="24"/>
          <w:lang w:val="az-Latn-AZ"/>
        </w:rPr>
        <w:t>3. Təhqiqin məlumatı</w:t>
      </w:r>
    </w:p>
    <w:p w:rsidR="00AD3925" w:rsidRDefault="00A42AA4" w:rsidP="00372302">
      <w:pPr>
        <w:bidi w:val="0"/>
        <w:spacing w:after="0"/>
        <w:jc w:val="both"/>
        <w:rPr>
          <w:rFonts w:asciiTheme="majorBidi" w:hAnsiTheme="majorBidi" w:cstheme="majorBidi"/>
          <w:b/>
          <w:bCs/>
          <w:sz w:val="24"/>
          <w:szCs w:val="24"/>
          <w:lang w:val="az-Latn-AZ"/>
        </w:rPr>
      </w:pPr>
      <w:r>
        <w:rPr>
          <w:rFonts w:asciiTheme="majorBidi" w:hAnsiTheme="majorBidi" w:cstheme="majorBidi"/>
          <w:b/>
          <w:bCs/>
          <w:sz w:val="24"/>
          <w:szCs w:val="24"/>
          <w:lang w:val="az-Latn-AZ"/>
        </w:rPr>
        <w:t>3-1. Birinci hissə: Erməni partiyaları və Qarabağ böhranı</w:t>
      </w:r>
    </w:p>
    <w:p w:rsidR="00212EB8" w:rsidRDefault="00525D5D"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Ermənistan ölkəsinin daxilində müxtlif ictimai və siyasi hərəkat və qüvvələr vardır </w:t>
      </w:r>
      <w:r w:rsidR="00D15C0C">
        <w:rPr>
          <w:rFonts w:asciiTheme="majorBidi" w:hAnsiTheme="majorBidi" w:cstheme="majorBidi"/>
          <w:sz w:val="24"/>
          <w:szCs w:val="24"/>
          <w:lang w:val="az-Latn-AZ"/>
        </w:rPr>
        <w:t>və bunlarermə</w:t>
      </w:r>
      <w:r w:rsidR="00200987">
        <w:rPr>
          <w:rFonts w:asciiTheme="majorBidi" w:hAnsiTheme="majorBidi" w:cstheme="majorBidi"/>
          <w:sz w:val="24"/>
          <w:szCs w:val="24"/>
          <w:lang w:val="az-Latn-AZ"/>
        </w:rPr>
        <w:t>ni xalqının enişl</w:t>
      </w:r>
      <w:r w:rsidR="00D15C0C">
        <w:rPr>
          <w:rFonts w:asciiTheme="majorBidi" w:hAnsiTheme="majorBidi" w:cstheme="majorBidi"/>
          <w:sz w:val="24"/>
          <w:szCs w:val="24"/>
          <w:lang w:val="az-Latn-AZ"/>
        </w:rPr>
        <w:t>i-yoxuşlu tarixinin, əsasən də son yüz ildəki tarixinin məhsuludur. Ermənistanın siyasi tarixində</w:t>
      </w:r>
      <w:r w:rsidR="00B66261">
        <w:rPr>
          <w:rFonts w:asciiTheme="majorBidi" w:hAnsiTheme="majorBidi" w:cstheme="majorBidi"/>
          <w:sz w:val="24"/>
          <w:szCs w:val="24"/>
          <w:lang w:val="az-Latn-AZ"/>
        </w:rPr>
        <w:t xml:space="preserve">ki əsas və aktiv hərəkatların hər biri </w:t>
      </w:r>
      <w:r w:rsidR="00B626D4">
        <w:rPr>
          <w:rFonts w:asciiTheme="majorBidi" w:hAnsiTheme="majorBidi" w:cstheme="majorBidi"/>
          <w:sz w:val="24"/>
          <w:szCs w:val="24"/>
          <w:lang w:val="az-Latn-AZ"/>
        </w:rPr>
        <w:t xml:space="preserve">bir tarixi, ictimai və fəlsəfi keçmişlə bağlıdır. </w:t>
      </w:r>
      <w:r w:rsidR="00E93767">
        <w:rPr>
          <w:rFonts w:asciiTheme="majorBidi" w:hAnsiTheme="majorBidi" w:cstheme="majorBidi"/>
          <w:sz w:val="24"/>
          <w:szCs w:val="24"/>
          <w:lang w:val="az-Latn-AZ"/>
        </w:rPr>
        <w:t>Başqa sözlə, onların heç biri boşluqda formalaşmayıb. Onların hər birinin tarixi, qanuniliyi və gördüyü işlərin nəticəsi əsasında Ermənistanın indiki camiəsinin təbəqələrini nümayəndə edirlər.</w:t>
      </w:r>
      <w:r w:rsidR="009C41CC">
        <w:rPr>
          <w:rFonts w:asciiTheme="majorBidi" w:hAnsiTheme="majorBidi" w:cstheme="majorBidi"/>
          <w:sz w:val="24"/>
          <w:szCs w:val="24"/>
          <w:lang w:val="az-Latn-AZ"/>
        </w:rPr>
        <w:t xml:space="preserve"> Bu da Ermənistanın müasir tarixində onlarla siyasi partiya və hərəkatın yaranmasına səbə</w:t>
      </w:r>
      <w:r w:rsidR="00741B60">
        <w:rPr>
          <w:rFonts w:asciiTheme="majorBidi" w:hAnsiTheme="majorBidi" w:cstheme="majorBidi"/>
          <w:sz w:val="24"/>
          <w:szCs w:val="24"/>
          <w:lang w:val="az-Latn-AZ"/>
        </w:rPr>
        <w:t xml:space="preserve">b olmuşdur. 1990-cı illərdə bu ölkə siyasi müstəqillik əldə etdikdən sonra bu partiya və hərəkatlar da Ermənistanın siyasi və ictimai dəyişikliklərində azad və birbaşa iştirak etmək imkanı tapdılar. </w:t>
      </w:r>
      <w:r w:rsidR="00EE0497">
        <w:rPr>
          <w:rFonts w:asciiTheme="majorBidi" w:hAnsiTheme="majorBidi" w:cstheme="majorBidi"/>
          <w:sz w:val="24"/>
          <w:szCs w:val="24"/>
          <w:lang w:val="az-Latn-AZ"/>
        </w:rPr>
        <w:t xml:space="preserve">Erməni siyasi partiyalar barədə aşkar gözə çarpan məsələ </w:t>
      </w:r>
      <w:r w:rsidR="00ED15B1">
        <w:rPr>
          <w:rFonts w:asciiTheme="majorBidi" w:hAnsiTheme="majorBidi" w:cstheme="majorBidi"/>
          <w:sz w:val="24"/>
          <w:szCs w:val="24"/>
          <w:lang w:val="az-Latn-AZ"/>
        </w:rPr>
        <w:t xml:space="preserve">onların sayının yüksək həddə çoxluğu və çeşidli olmasıdır. </w:t>
      </w:r>
      <w:r w:rsidR="00D04C87">
        <w:rPr>
          <w:rFonts w:asciiTheme="majorBidi" w:hAnsiTheme="majorBidi" w:cstheme="majorBidi"/>
          <w:sz w:val="24"/>
          <w:szCs w:val="24"/>
          <w:lang w:val="az-Latn-AZ"/>
        </w:rPr>
        <w:t xml:space="preserve">Ermənistan </w:t>
      </w:r>
      <w:r w:rsidR="00D04C87">
        <w:rPr>
          <w:rFonts w:asciiTheme="majorBidi" w:hAnsiTheme="majorBidi" w:cstheme="majorBidi"/>
          <w:sz w:val="24"/>
          <w:szCs w:val="24"/>
          <w:lang w:val="az-Latn-AZ"/>
        </w:rPr>
        <w:lastRenderedPageBreak/>
        <w:t xml:space="preserve">Ədliyyə Nazirliyinin verdiyi </w:t>
      </w:r>
      <w:r w:rsidR="00E123A2">
        <w:rPr>
          <w:rFonts w:asciiTheme="majorBidi" w:hAnsiTheme="majorBidi" w:cstheme="majorBidi"/>
          <w:sz w:val="24"/>
          <w:szCs w:val="24"/>
          <w:lang w:val="az-Latn-AZ"/>
        </w:rPr>
        <w:t>statistika</w:t>
      </w:r>
      <w:r w:rsidR="00D04C87">
        <w:rPr>
          <w:rFonts w:asciiTheme="majorBidi" w:hAnsiTheme="majorBidi" w:cstheme="majorBidi"/>
          <w:sz w:val="24"/>
          <w:szCs w:val="24"/>
          <w:lang w:val="az-Latn-AZ"/>
        </w:rPr>
        <w:t>ya əsasən, 2002-ci ildə ölkədə 126 partiya qeydiyyatdan keçibvə rəsmi olaraq fəaliyyət göstə</w:t>
      </w:r>
      <w:r w:rsidR="00200987">
        <w:rPr>
          <w:rFonts w:asciiTheme="majorBidi" w:hAnsiTheme="majorBidi" w:cstheme="majorBidi"/>
          <w:sz w:val="24"/>
          <w:szCs w:val="24"/>
          <w:lang w:val="az-Latn-AZ"/>
        </w:rPr>
        <w:t>rib</w:t>
      </w:r>
      <w:r w:rsidR="00D04C87">
        <w:rPr>
          <w:rFonts w:asciiTheme="majorBidi" w:hAnsiTheme="majorBidi" w:cstheme="majorBidi"/>
          <w:sz w:val="24"/>
          <w:szCs w:val="24"/>
          <w:lang w:val="az-Latn-AZ"/>
        </w:rPr>
        <w:t xml:space="preserve">lər. </w:t>
      </w:r>
      <w:r w:rsidR="003D16B2">
        <w:rPr>
          <w:rFonts w:asciiTheme="majorBidi" w:hAnsiTheme="majorBidi" w:cstheme="majorBidi"/>
          <w:sz w:val="24"/>
          <w:szCs w:val="24"/>
          <w:lang w:val="az-Latn-AZ"/>
        </w:rPr>
        <w:t>Baxmayaraq ki, son illərdə onlardan bəziləri öz fəaliyyətini dayandırdı, yaxud da bir neçə partiya birləşərək bir partiyaya çevrildi və 2007-ci ildə</w:t>
      </w:r>
      <w:r w:rsidR="00212EB8">
        <w:rPr>
          <w:rFonts w:asciiTheme="majorBidi" w:hAnsiTheme="majorBidi" w:cstheme="majorBidi"/>
          <w:sz w:val="24"/>
          <w:szCs w:val="24"/>
          <w:lang w:val="az-Latn-AZ"/>
        </w:rPr>
        <w:t xml:space="preserve"> 74,</w:t>
      </w:r>
      <w:r w:rsidR="003D16B2">
        <w:rPr>
          <w:rFonts w:asciiTheme="majorBidi" w:hAnsiTheme="majorBidi" w:cstheme="majorBidi"/>
          <w:sz w:val="24"/>
          <w:szCs w:val="24"/>
          <w:lang w:val="az-Latn-AZ"/>
        </w:rPr>
        <w:t xml:space="preserve"> 2012-ci ildə 77 partiya qeydiyyatdan </w:t>
      </w:r>
      <w:r w:rsidR="00212EB8">
        <w:rPr>
          <w:rFonts w:asciiTheme="majorBidi" w:hAnsiTheme="majorBidi" w:cstheme="majorBidi"/>
          <w:sz w:val="24"/>
          <w:szCs w:val="24"/>
          <w:lang w:val="az-Latn-AZ"/>
        </w:rPr>
        <w:t>keçib</w:t>
      </w:r>
      <w:r w:rsidR="003D16B2">
        <w:rPr>
          <w:rFonts w:asciiTheme="majorBidi" w:hAnsiTheme="majorBidi" w:cstheme="majorBidi"/>
          <w:sz w:val="24"/>
          <w:szCs w:val="24"/>
          <w:lang w:val="az-Latn-AZ"/>
        </w:rPr>
        <w:t>.</w:t>
      </w:r>
    </w:p>
    <w:p w:rsidR="00A74EB1" w:rsidRDefault="00E47A32"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Ümumiyyətlə, erməni camiəsinin müxtəlif əsrlərdə tarixi dəyişikliklərinin, kommunistlərin 70 illik </w:t>
      </w:r>
      <w:r w:rsidR="00B7668B">
        <w:rPr>
          <w:rFonts w:asciiTheme="majorBidi" w:hAnsiTheme="majorBidi" w:cstheme="majorBidi"/>
          <w:sz w:val="24"/>
          <w:szCs w:val="24"/>
          <w:lang w:val="az-Latn-AZ"/>
        </w:rPr>
        <w:t>hakimiyyətinin və müstəqillikdən sonra ölkənin demokratiya yolunu tutmasıErmənistanda bir-birindən tamamilə fərqli dünyagörüşlü üç</w:t>
      </w:r>
      <w:r w:rsidR="00D354C4">
        <w:rPr>
          <w:rFonts w:asciiTheme="majorBidi" w:hAnsiTheme="majorBidi" w:cstheme="majorBidi"/>
          <w:sz w:val="24"/>
          <w:szCs w:val="24"/>
          <w:lang w:val="az-Latn-AZ"/>
        </w:rPr>
        <w:t xml:space="preserve"> növ</w:t>
      </w:r>
      <w:r w:rsidR="00B7668B">
        <w:rPr>
          <w:rFonts w:asciiTheme="majorBidi" w:hAnsiTheme="majorBidi" w:cstheme="majorBidi"/>
          <w:sz w:val="24"/>
          <w:szCs w:val="24"/>
          <w:lang w:val="az-Latn-AZ"/>
        </w:rPr>
        <w:t xml:space="preserve"> siyasi partiyanın meydana çıxmasına səbə</w:t>
      </w:r>
      <w:r w:rsidR="00091D3F">
        <w:rPr>
          <w:rFonts w:asciiTheme="majorBidi" w:hAnsiTheme="majorBidi" w:cstheme="majorBidi"/>
          <w:sz w:val="24"/>
          <w:szCs w:val="24"/>
          <w:lang w:val="az-Latn-AZ"/>
        </w:rPr>
        <w:t xml:space="preserve">b oldu: erməni mühafizəkar partiyaları (siyasi sağ qanad və milliyyətçi), </w:t>
      </w:r>
      <w:r w:rsidR="0027595D">
        <w:rPr>
          <w:rFonts w:asciiTheme="majorBidi" w:hAnsiTheme="majorBidi" w:cstheme="majorBidi"/>
          <w:sz w:val="24"/>
          <w:szCs w:val="24"/>
          <w:lang w:val="az-Latn-AZ"/>
        </w:rPr>
        <w:t xml:space="preserve">erməni solçu partiyalar (sosialist qanad), </w:t>
      </w:r>
      <w:r w:rsidR="00415D65">
        <w:rPr>
          <w:rFonts w:asciiTheme="majorBidi" w:hAnsiTheme="majorBidi" w:cstheme="majorBidi"/>
          <w:sz w:val="24"/>
          <w:szCs w:val="24"/>
          <w:lang w:val="az-Latn-AZ"/>
        </w:rPr>
        <w:t>erməni liberal partiyalar. Amma erməni siyasi partiyaların fəaliyyətlə</w:t>
      </w:r>
      <w:r w:rsidR="00A74EB1">
        <w:rPr>
          <w:rFonts w:asciiTheme="majorBidi" w:hAnsiTheme="majorBidi" w:cstheme="majorBidi"/>
          <w:sz w:val="24"/>
          <w:szCs w:val="24"/>
          <w:lang w:val="az-Latn-AZ"/>
        </w:rPr>
        <w:t>ri bu cami</w:t>
      </w:r>
      <w:r w:rsidR="00415D65">
        <w:rPr>
          <w:rFonts w:asciiTheme="majorBidi" w:hAnsiTheme="majorBidi" w:cstheme="majorBidi"/>
          <w:sz w:val="24"/>
          <w:szCs w:val="24"/>
          <w:lang w:val="az-Latn-AZ"/>
        </w:rPr>
        <w:t xml:space="preserve">ənin xüsusi siyasi mədəniyyətində baş tutur. </w:t>
      </w:r>
      <w:r w:rsidR="00DD2473">
        <w:rPr>
          <w:rFonts w:asciiTheme="majorBidi" w:hAnsiTheme="majorBidi" w:cstheme="majorBidi"/>
          <w:sz w:val="24"/>
          <w:szCs w:val="24"/>
          <w:lang w:val="az-Latn-AZ"/>
        </w:rPr>
        <w:t xml:space="preserve">Bir tərəfdən </w:t>
      </w:r>
      <w:r w:rsidR="00D82C37">
        <w:rPr>
          <w:rFonts w:asciiTheme="majorBidi" w:hAnsiTheme="majorBidi" w:cstheme="majorBidi"/>
          <w:sz w:val="24"/>
          <w:szCs w:val="24"/>
          <w:lang w:val="az-Latn-AZ"/>
        </w:rPr>
        <w:t xml:space="preserve">erməni dili, Qriqori milli kilsəsi, </w:t>
      </w:r>
      <w:r w:rsidR="000751A8">
        <w:rPr>
          <w:rFonts w:asciiTheme="majorBidi" w:hAnsiTheme="majorBidi" w:cstheme="majorBidi"/>
          <w:sz w:val="24"/>
          <w:szCs w:val="24"/>
          <w:lang w:val="az-Latn-AZ"/>
        </w:rPr>
        <w:t xml:space="preserve">milli adət-ənələrlər, tarixi və mədəni dəyərlər kimi </w:t>
      </w:r>
      <w:r w:rsidR="00D82C37">
        <w:rPr>
          <w:rFonts w:asciiTheme="majorBidi" w:hAnsiTheme="majorBidi" w:cstheme="majorBidi"/>
          <w:sz w:val="24"/>
          <w:szCs w:val="24"/>
          <w:lang w:val="az-Latn-AZ"/>
        </w:rPr>
        <w:t>kimlik bəxş edən və vəhdət yaradan amillə</w:t>
      </w:r>
      <w:r w:rsidR="000751A8">
        <w:rPr>
          <w:rFonts w:asciiTheme="majorBidi" w:hAnsiTheme="majorBidi" w:cstheme="majorBidi"/>
          <w:sz w:val="24"/>
          <w:szCs w:val="24"/>
          <w:lang w:val="az-Latn-AZ"/>
        </w:rPr>
        <w:t>r mədəniyyət təməli sayılır.</w:t>
      </w:r>
      <w:r w:rsidR="00DD2473">
        <w:rPr>
          <w:rFonts w:asciiTheme="majorBidi" w:hAnsiTheme="majorBidi" w:cstheme="majorBidi"/>
          <w:sz w:val="24"/>
          <w:szCs w:val="24"/>
          <w:lang w:val="az-Latn-AZ"/>
        </w:rPr>
        <w:t xml:space="preserve"> Kimlik bəxş edən, başqa sözlə desək vəhdət bağışlayanbu amilləri mühafizəkar, sosialist və </w:t>
      </w:r>
      <w:r w:rsidR="002150B4">
        <w:rPr>
          <w:rFonts w:asciiTheme="majorBidi" w:hAnsiTheme="majorBidi" w:cstheme="majorBidi"/>
          <w:sz w:val="24"/>
          <w:szCs w:val="24"/>
          <w:lang w:val="az-Latn-AZ"/>
        </w:rPr>
        <w:t>liberal, hətta erməni diasporasının ermənilərin qətliamının beynəlxalq səviyyədə soyqırım kimi tanınması, Qarabağın</w:t>
      </w:r>
      <w:r w:rsidR="00473BB7">
        <w:rPr>
          <w:rFonts w:asciiTheme="majorBidi" w:hAnsiTheme="majorBidi" w:cstheme="majorBidi"/>
          <w:sz w:val="24"/>
          <w:szCs w:val="24"/>
          <w:lang w:val="az-Latn-AZ"/>
        </w:rPr>
        <w:t xml:space="preserve"> (Artsax)</w:t>
      </w:r>
      <w:r w:rsidR="002150B4">
        <w:rPr>
          <w:rFonts w:asciiTheme="majorBidi" w:hAnsiTheme="majorBidi" w:cstheme="majorBidi"/>
          <w:sz w:val="24"/>
          <w:szCs w:val="24"/>
          <w:lang w:val="az-Latn-AZ"/>
        </w:rPr>
        <w:t xml:space="preserve"> müstəqil ölkə olaraq tanınması kimi erməni ideyalarının gerçəkləşməsində olan baxış və mövqelərində açıq-aydın hiss etmək olar. </w:t>
      </w:r>
      <w:r w:rsidR="00473BB7">
        <w:rPr>
          <w:rFonts w:asciiTheme="majorBidi" w:hAnsiTheme="majorBidi" w:cstheme="majorBidi"/>
          <w:sz w:val="24"/>
          <w:szCs w:val="24"/>
          <w:lang w:val="az-Latn-AZ"/>
        </w:rPr>
        <w:t xml:space="preserve">Bu erməni siyasi partiyalarının hər birinin ortaq baxışıdır. </w:t>
      </w:r>
      <w:r w:rsidR="00C447EF">
        <w:rPr>
          <w:rFonts w:asciiTheme="majorBidi" w:hAnsiTheme="majorBidi" w:cstheme="majorBidi"/>
          <w:sz w:val="24"/>
          <w:szCs w:val="24"/>
          <w:lang w:val="az-Latn-AZ"/>
        </w:rPr>
        <w:t>Amma digər tərəfdən erməni siyasi partiya və qruplarının qeyd olunan hədəflərin həyata keçirilməsi ilə bağlı fikirləri çox, bəzən də fərqlidir. Bu da ötən iyirmi ildə Ermənistan ölkəsi</w:t>
      </w:r>
      <w:r w:rsidR="00A74EB1">
        <w:rPr>
          <w:rFonts w:asciiTheme="majorBidi" w:hAnsiTheme="majorBidi" w:cstheme="majorBidi"/>
          <w:sz w:val="24"/>
          <w:szCs w:val="24"/>
          <w:lang w:val="az-Latn-AZ"/>
        </w:rPr>
        <w:t>n</w:t>
      </w:r>
      <w:r w:rsidR="00C447EF">
        <w:rPr>
          <w:rFonts w:asciiTheme="majorBidi" w:hAnsiTheme="majorBidi" w:cstheme="majorBidi"/>
          <w:sz w:val="24"/>
          <w:szCs w:val="24"/>
          <w:lang w:val="az-Latn-AZ"/>
        </w:rPr>
        <w:t xml:space="preserve">də çoxlu siyasi böhran və çəkişmələrə səbəb olmuşdur. </w:t>
      </w:r>
    </w:p>
    <w:p w:rsidR="00D354C4" w:rsidRDefault="00AB72A5"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Ümumi olaraq, bu vəhdət və çoxluq (çox fikirlilik), </w:t>
      </w:r>
      <w:r w:rsidR="005D64B2">
        <w:rPr>
          <w:rFonts w:asciiTheme="majorBidi" w:hAnsiTheme="majorBidi" w:cstheme="majorBidi"/>
          <w:sz w:val="24"/>
          <w:szCs w:val="24"/>
          <w:lang w:val="az-Latn-AZ"/>
        </w:rPr>
        <w:t>erməni siyasi mədəniyyətində "çox fikirliliklə yanaşı vəhdət modeli"</w:t>
      </w:r>
      <w:r w:rsidR="00765601">
        <w:rPr>
          <w:rFonts w:asciiTheme="majorBidi" w:hAnsiTheme="majorBidi" w:cstheme="majorBidi"/>
          <w:sz w:val="24"/>
          <w:szCs w:val="24"/>
          <w:lang w:val="az-Latn-AZ"/>
        </w:rPr>
        <w:t>ni göstə</w:t>
      </w:r>
      <w:r w:rsidR="002A100E">
        <w:rPr>
          <w:rFonts w:asciiTheme="majorBidi" w:hAnsiTheme="majorBidi" w:cstheme="majorBidi"/>
          <w:sz w:val="24"/>
          <w:szCs w:val="24"/>
          <w:lang w:val="az-Latn-AZ"/>
        </w:rPr>
        <w:t xml:space="preserve">rir və bu model müxtəlif erməni siyasi partiya və hərəkatlarının formalaşmasında nəzərə çarpan rol oynamışdır. </w:t>
      </w:r>
      <w:r w:rsidR="0095532D">
        <w:rPr>
          <w:rFonts w:asciiTheme="majorBidi" w:hAnsiTheme="majorBidi" w:cstheme="majorBidi"/>
          <w:sz w:val="24"/>
          <w:szCs w:val="24"/>
          <w:lang w:val="az-Latn-AZ"/>
        </w:rPr>
        <w:t>Qarabağ böhranı və onun həll olunması Ermənistan ölkəsinin siyasi mədəniyyətində "çox fikirliliklə yanaşı vəhdət modeli"nin bariz nümunələrində</w:t>
      </w:r>
      <w:r w:rsidR="00CA0B98">
        <w:rPr>
          <w:rFonts w:asciiTheme="majorBidi" w:hAnsiTheme="majorBidi" w:cstheme="majorBidi"/>
          <w:sz w:val="24"/>
          <w:szCs w:val="24"/>
          <w:lang w:val="az-Latn-AZ"/>
        </w:rPr>
        <w:t>n biridir və erməni siyasi partiya və hərəkatlar</w:t>
      </w:r>
      <w:r w:rsidR="00E123A2">
        <w:rPr>
          <w:rFonts w:asciiTheme="majorBidi" w:hAnsiTheme="majorBidi" w:cstheme="majorBidi"/>
          <w:sz w:val="24"/>
          <w:szCs w:val="24"/>
          <w:lang w:val="az-Latn-AZ"/>
        </w:rPr>
        <w:t>ı</w:t>
      </w:r>
      <w:r w:rsidR="00CA0B98">
        <w:rPr>
          <w:rFonts w:asciiTheme="majorBidi" w:hAnsiTheme="majorBidi" w:cstheme="majorBidi"/>
          <w:sz w:val="24"/>
          <w:szCs w:val="24"/>
          <w:lang w:val="az-Latn-AZ"/>
        </w:rPr>
        <w:t xml:space="preserve"> arasında bu məsələnin həll olunmasına çox müxtəlif və fərqli yanaşmalar mövcuddur. </w:t>
      </w:r>
      <w:r w:rsidR="00593B3C">
        <w:rPr>
          <w:rFonts w:asciiTheme="majorBidi" w:hAnsiTheme="majorBidi" w:cstheme="majorBidi"/>
          <w:sz w:val="24"/>
          <w:szCs w:val="24"/>
          <w:lang w:val="az-Latn-AZ"/>
        </w:rPr>
        <w:t>Mövzunun daha dərindən anlaşılması üçün t</w:t>
      </w:r>
      <w:r w:rsidR="00CA0B98">
        <w:rPr>
          <w:rFonts w:asciiTheme="majorBidi" w:hAnsiTheme="majorBidi" w:cstheme="majorBidi"/>
          <w:sz w:val="24"/>
          <w:szCs w:val="24"/>
          <w:lang w:val="az-Latn-AZ"/>
        </w:rPr>
        <w:t>əhqiqin bu hissəsində mühafizəkar, sosialist və liberal</w:t>
      </w:r>
      <w:r w:rsidR="00DD7F3A">
        <w:rPr>
          <w:rFonts w:asciiTheme="majorBidi" w:hAnsiTheme="majorBidi" w:cstheme="majorBidi"/>
          <w:sz w:val="24"/>
          <w:szCs w:val="24"/>
          <w:lang w:val="az-Latn-AZ"/>
        </w:rPr>
        <w:t xml:space="preserve"> olmaqlaüç əsas erməni </w:t>
      </w:r>
      <w:r w:rsidR="00CA0B98">
        <w:rPr>
          <w:rFonts w:asciiTheme="majorBidi" w:hAnsiTheme="majorBidi" w:cstheme="majorBidi"/>
          <w:sz w:val="24"/>
          <w:szCs w:val="24"/>
          <w:lang w:val="az-Latn-AZ"/>
        </w:rPr>
        <w:t>partiyalarının Qarabağ böhranı barədə baxış və mövqelərini araşdır</w:t>
      </w:r>
      <w:r w:rsidR="004F310E">
        <w:rPr>
          <w:rFonts w:asciiTheme="majorBidi" w:hAnsiTheme="majorBidi" w:cstheme="majorBidi"/>
          <w:sz w:val="24"/>
          <w:szCs w:val="24"/>
          <w:lang w:val="az-Latn-AZ"/>
        </w:rPr>
        <w:t>ıl</w:t>
      </w:r>
      <w:r w:rsidR="00CA0B98">
        <w:rPr>
          <w:rFonts w:asciiTheme="majorBidi" w:hAnsiTheme="majorBidi" w:cstheme="majorBidi"/>
          <w:sz w:val="24"/>
          <w:szCs w:val="24"/>
          <w:lang w:val="az-Latn-AZ"/>
        </w:rPr>
        <w:t>ma</w:t>
      </w:r>
      <w:r w:rsidR="00593B3C">
        <w:rPr>
          <w:rFonts w:asciiTheme="majorBidi" w:hAnsiTheme="majorBidi" w:cstheme="majorBidi"/>
          <w:sz w:val="24"/>
          <w:szCs w:val="24"/>
          <w:lang w:val="az-Latn-AZ"/>
        </w:rPr>
        <w:t>sına</w:t>
      </w:r>
      <w:r w:rsidR="00CA0B98">
        <w:rPr>
          <w:rFonts w:asciiTheme="majorBidi" w:hAnsiTheme="majorBidi" w:cstheme="majorBidi"/>
          <w:sz w:val="24"/>
          <w:szCs w:val="24"/>
          <w:lang w:val="az-Latn-AZ"/>
        </w:rPr>
        <w:t xml:space="preserve"> çalışır. </w:t>
      </w:r>
    </w:p>
    <w:p w:rsidR="00DA6271" w:rsidRDefault="00DA6271" w:rsidP="00372302">
      <w:pPr>
        <w:bidi w:val="0"/>
        <w:spacing w:after="0"/>
        <w:jc w:val="both"/>
        <w:rPr>
          <w:rFonts w:asciiTheme="majorBidi" w:hAnsiTheme="majorBidi" w:cstheme="majorBidi"/>
          <w:b/>
          <w:bCs/>
          <w:sz w:val="24"/>
          <w:szCs w:val="24"/>
          <w:lang w:val="az-Latn-AZ"/>
        </w:rPr>
      </w:pPr>
    </w:p>
    <w:p w:rsidR="00527608" w:rsidRPr="00A74EB1" w:rsidRDefault="00A211D4" w:rsidP="00372302">
      <w:pPr>
        <w:bidi w:val="0"/>
        <w:spacing w:after="0"/>
        <w:jc w:val="both"/>
        <w:rPr>
          <w:rFonts w:asciiTheme="majorBidi" w:hAnsiTheme="majorBidi" w:cstheme="majorBidi"/>
          <w:b/>
          <w:bCs/>
          <w:sz w:val="24"/>
          <w:szCs w:val="24"/>
          <w:lang w:val="az-Latn-AZ"/>
        </w:rPr>
      </w:pPr>
      <w:r w:rsidRPr="00A74EB1">
        <w:rPr>
          <w:rFonts w:asciiTheme="majorBidi" w:hAnsiTheme="majorBidi" w:cstheme="majorBidi"/>
          <w:b/>
          <w:bCs/>
          <w:sz w:val="24"/>
          <w:szCs w:val="24"/>
          <w:lang w:val="az-Latn-AZ"/>
        </w:rPr>
        <w:t>3-1.1. Erməni mühafizəkar siyasi partiyaların (sağ və milliyyətçi siyasi qanadlar) baxışları</w:t>
      </w:r>
    </w:p>
    <w:p w:rsidR="00A211D4" w:rsidRDefault="00527608"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Ermənistan ölkəsində mühafizəkar ənənə</w:t>
      </w:r>
      <w:r w:rsidR="00241A3C">
        <w:rPr>
          <w:rFonts w:asciiTheme="majorBidi" w:hAnsiTheme="majorBidi" w:cstheme="majorBidi"/>
          <w:sz w:val="24"/>
          <w:szCs w:val="24"/>
          <w:lang w:val="az-Latn-AZ"/>
        </w:rPr>
        <w:t xml:space="preserve">sinin kökü erməni xalqının enişli-yoxulşu tarixinə və qədim adət-ənənələrə, </w:t>
      </w:r>
      <w:r w:rsidR="00500A16">
        <w:rPr>
          <w:rFonts w:asciiTheme="majorBidi" w:hAnsiTheme="majorBidi" w:cstheme="majorBidi"/>
          <w:sz w:val="24"/>
          <w:szCs w:val="24"/>
          <w:lang w:val="az-Latn-AZ"/>
        </w:rPr>
        <w:t xml:space="preserve">xristianlıq </w:t>
      </w:r>
      <w:r w:rsidR="005A600E">
        <w:rPr>
          <w:rFonts w:asciiTheme="majorBidi" w:hAnsiTheme="majorBidi" w:cstheme="majorBidi"/>
          <w:sz w:val="24"/>
          <w:szCs w:val="24"/>
          <w:lang w:val="az-Latn-AZ"/>
        </w:rPr>
        <w:t>dini, erməni milliyyətçiliyi və bu xalqı başqalaşdırmğa qayıdır. Ona görə də erməni mühafizəkar partiya və hərəkatların keçmişini Ermənistanın tarixi dəyişiklikləri prosesində, əsasən də 19-cu əsrin sonları və 20-ci əsrin əvvəllərində</w:t>
      </w:r>
      <w:r w:rsidR="00337E34">
        <w:rPr>
          <w:rFonts w:asciiTheme="majorBidi" w:hAnsiTheme="majorBidi" w:cstheme="majorBidi"/>
          <w:sz w:val="24"/>
          <w:szCs w:val="24"/>
          <w:lang w:val="az-Latn-AZ"/>
        </w:rPr>
        <w:t>, habelə 1990-cı ildən sonra Ermənistanın siyasi müstəqillik əldə et</w:t>
      </w:r>
      <w:r w:rsidR="00247A09">
        <w:rPr>
          <w:rFonts w:asciiTheme="majorBidi" w:hAnsiTheme="majorBidi" w:cstheme="majorBidi"/>
          <w:sz w:val="24"/>
          <w:szCs w:val="24"/>
          <w:lang w:val="az-Latn-AZ"/>
        </w:rPr>
        <w:t>diyi</w:t>
      </w:r>
      <w:r w:rsidR="00337E34">
        <w:rPr>
          <w:rFonts w:asciiTheme="majorBidi" w:hAnsiTheme="majorBidi" w:cstheme="majorBidi"/>
          <w:sz w:val="24"/>
          <w:szCs w:val="24"/>
          <w:lang w:val="az-Latn-AZ"/>
        </w:rPr>
        <w:t xml:space="preserve"> dövrlərində araşdırmaq lazımdır. </w:t>
      </w:r>
      <w:r w:rsidR="0088493E">
        <w:rPr>
          <w:rFonts w:asciiTheme="majorBidi" w:hAnsiTheme="majorBidi" w:cstheme="majorBidi"/>
          <w:sz w:val="24"/>
          <w:szCs w:val="24"/>
          <w:lang w:val="az-Latn-AZ"/>
        </w:rPr>
        <w:t xml:space="preserve">Çünki bu hadisələr Erməni Ümummillli </w:t>
      </w:r>
      <w:r w:rsidR="0088493E" w:rsidRPr="0088493E">
        <w:rPr>
          <w:rFonts w:asciiTheme="majorBidi" w:hAnsiTheme="majorBidi" w:cstheme="majorBidi"/>
          <w:sz w:val="24"/>
          <w:szCs w:val="24"/>
          <w:lang w:val="az-Latn-AZ"/>
        </w:rPr>
        <w:t>Hərəkatı və Ermənistan Respublikaçılar Partiyası</w:t>
      </w:r>
      <w:r w:rsidR="0088493E">
        <w:rPr>
          <w:rFonts w:asciiTheme="majorBidi" w:hAnsiTheme="majorBidi" w:cstheme="majorBidi"/>
          <w:sz w:val="24"/>
          <w:szCs w:val="24"/>
          <w:lang w:val="az-Latn-AZ"/>
        </w:rPr>
        <w:t xml:space="preserve"> kimi güclü, təsirli partiya və hərəkatların yaranmasına və onların genişlənməsinə səbəb oldu. </w:t>
      </w:r>
      <w:r w:rsidR="003343D2">
        <w:rPr>
          <w:rFonts w:asciiTheme="majorBidi" w:hAnsiTheme="majorBidi" w:cstheme="majorBidi"/>
          <w:sz w:val="24"/>
          <w:szCs w:val="24"/>
          <w:lang w:val="az-Latn-AZ"/>
        </w:rPr>
        <w:t xml:space="preserve">Sözü gedən partiyalar aralarında siyasi rəqabət, hədəf və proqram fərqlərinin olmasına baxmayaraq, </w:t>
      </w:r>
      <w:r w:rsidR="00BC6E31">
        <w:rPr>
          <w:rFonts w:asciiTheme="majorBidi" w:hAnsiTheme="majorBidi" w:cstheme="majorBidi"/>
          <w:sz w:val="24"/>
          <w:szCs w:val="24"/>
          <w:lang w:val="az-Latn-AZ"/>
        </w:rPr>
        <w:t xml:space="preserve">erməni soykökü, dili, mədəniyyəti və tarixi irsi əsasında erməni xalqının kimliyinin qorunması, </w:t>
      </w:r>
      <w:r w:rsidR="00F77F72">
        <w:rPr>
          <w:rFonts w:asciiTheme="majorBidi" w:hAnsiTheme="majorBidi" w:cstheme="majorBidi"/>
          <w:sz w:val="24"/>
          <w:szCs w:val="24"/>
          <w:lang w:val="az-Latn-AZ"/>
        </w:rPr>
        <w:t xml:space="preserve">erməni xalqının ictimai və əxlaqi ənənəsinin qorunması, Ermənistanın daxilində yaşayan ermənilərin milli birliyi, </w:t>
      </w:r>
      <w:r w:rsidR="001A4E39">
        <w:rPr>
          <w:rFonts w:asciiTheme="majorBidi" w:hAnsiTheme="majorBidi" w:cstheme="majorBidi"/>
          <w:sz w:val="24"/>
          <w:szCs w:val="24"/>
          <w:lang w:val="az-Latn-AZ"/>
        </w:rPr>
        <w:t xml:space="preserve">dünyada yaşayan ermənilərin </w:t>
      </w:r>
      <w:r w:rsidR="001A4E39">
        <w:rPr>
          <w:rFonts w:asciiTheme="majorBidi" w:hAnsiTheme="majorBidi" w:cstheme="majorBidi"/>
          <w:sz w:val="24"/>
          <w:szCs w:val="24"/>
          <w:lang w:val="az-Latn-AZ"/>
        </w:rPr>
        <w:lastRenderedPageBreak/>
        <w:t>diasporası</w:t>
      </w:r>
      <w:r w:rsidR="00BD75B8">
        <w:rPr>
          <w:rFonts w:asciiTheme="majorBidi" w:hAnsiTheme="majorBidi" w:cstheme="majorBidi"/>
          <w:sz w:val="24"/>
          <w:szCs w:val="24"/>
          <w:lang w:val="az-Latn-AZ"/>
        </w:rPr>
        <w:t>, ermənilərin xristianlıq kimliklərinin qorunması</w:t>
      </w:r>
      <w:r w:rsidR="00E314CC">
        <w:rPr>
          <w:rStyle w:val="FootnoteReference"/>
          <w:rFonts w:asciiTheme="majorBidi" w:hAnsiTheme="majorBidi" w:cstheme="majorBidi"/>
          <w:sz w:val="24"/>
          <w:szCs w:val="24"/>
          <w:lang w:val="az-Latn-AZ"/>
        </w:rPr>
        <w:footnoteReference w:id="6"/>
      </w:r>
      <w:r w:rsidR="00BD75B8">
        <w:rPr>
          <w:rFonts w:asciiTheme="majorBidi" w:hAnsiTheme="majorBidi" w:cstheme="majorBidi"/>
          <w:sz w:val="24"/>
          <w:szCs w:val="24"/>
          <w:lang w:val="az-Latn-AZ"/>
        </w:rPr>
        <w:t xml:space="preserve">, </w:t>
      </w:r>
      <w:r w:rsidR="00870A3F">
        <w:rPr>
          <w:rFonts w:asciiTheme="majorBidi" w:hAnsiTheme="majorBidi" w:cstheme="majorBidi"/>
          <w:sz w:val="24"/>
          <w:szCs w:val="24"/>
          <w:lang w:val="az-Latn-AZ"/>
        </w:rPr>
        <w:t xml:space="preserve">Qarabağ münaqişəsinin </w:t>
      </w:r>
      <w:r w:rsidR="00864FC1">
        <w:rPr>
          <w:rFonts w:asciiTheme="majorBidi" w:hAnsiTheme="majorBidi" w:cstheme="majorBidi"/>
          <w:sz w:val="24"/>
          <w:szCs w:val="24"/>
          <w:lang w:val="az-Latn-AZ"/>
        </w:rPr>
        <w:t xml:space="preserve">Qarabağda yaşayan ermənilərin xeyrinə </w:t>
      </w:r>
      <w:r w:rsidR="00870A3F">
        <w:rPr>
          <w:rFonts w:asciiTheme="majorBidi" w:hAnsiTheme="majorBidi" w:cstheme="majorBidi"/>
          <w:sz w:val="24"/>
          <w:szCs w:val="24"/>
          <w:lang w:val="az-Latn-AZ"/>
        </w:rPr>
        <w:t>hə</w:t>
      </w:r>
      <w:r w:rsidR="004F310E">
        <w:rPr>
          <w:rFonts w:asciiTheme="majorBidi" w:hAnsiTheme="majorBidi" w:cstheme="majorBidi"/>
          <w:sz w:val="24"/>
          <w:szCs w:val="24"/>
          <w:lang w:val="az-Latn-AZ"/>
        </w:rPr>
        <w:t>ll olunması</w:t>
      </w:r>
      <w:r w:rsidR="00870A3F">
        <w:rPr>
          <w:rFonts w:asciiTheme="majorBidi" w:hAnsiTheme="majorBidi" w:cstheme="majorBidi"/>
          <w:sz w:val="24"/>
          <w:szCs w:val="24"/>
          <w:lang w:val="az-Latn-AZ"/>
        </w:rPr>
        <w:t xml:space="preserve">, </w:t>
      </w:r>
      <w:r w:rsidR="00733079">
        <w:rPr>
          <w:rFonts w:asciiTheme="majorBidi" w:hAnsiTheme="majorBidi" w:cstheme="majorBidi"/>
          <w:sz w:val="24"/>
          <w:szCs w:val="24"/>
          <w:lang w:val="az-Latn-AZ"/>
        </w:rPr>
        <w:t xml:space="preserve">1915-ci ildə Osmanlı türkləri tərəfindən erməni qətliamını beynəlxalq səviyyədə tanıtmağa çalışmaq, </w:t>
      </w:r>
      <w:r w:rsidR="00504A2D">
        <w:rPr>
          <w:rFonts w:asciiTheme="majorBidi" w:hAnsiTheme="majorBidi" w:cstheme="majorBidi"/>
          <w:sz w:val="24"/>
          <w:szCs w:val="24"/>
          <w:lang w:val="az-Latn-AZ"/>
        </w:rPr>
        <w:t>Türkiyə və Azərbaycan qarşısında güc balansını qorumaq üçün Rusiya və İranla münasibətləri genişləndirmək</w:t>
      </w:r>
      <w:r w:rsidR="006D578E">
        <w:rPr>
          <w:rFonts w:asciiTheme="majorBidi" w:hAnsiTheme="majorBidi" w:cstheme="majorBidi"/>
          <w:sz w:val="24"/>
          <w:szCs w:val="24"/>
          <w:lang w:val="az-Latn-AZ"/>
        </w:rPr>
        <w:t>, paralel olaraqErmənistanın tədricən qərbi izləməsi kimi ortaq hədəf və prinsiplə</w:t>
      </w:r>
      <w:r w:rsidR="000A2B43">
        <w:rPr>
          <w:rFonts w:asciiTheme="majorBidi" w:hAnsiTheme="majorBidi" w:cstheme="majorBidi"/>
          <w:sz w:val="24"/>
          <w:szCs w:val="24"/>
          <w:lang w:val="az-Latn-AZ"/>
        </w:rPr>
        <w:t xml:space="preserve">ri vardır. </w:t>
      </w:r>
      <w:r w:rsidR="008D11E0">
        <w:rPr>
          <w:rFonts w:asciiTheme="majorBidi" w:hAnsiTheme="majorBidi" w:cstheme="majorBidi"/>
          <w:sz w:val="24"/>
          <w:szCs w:val="24"/>
          <w:lang w:val="az-Latn-AZ"/>
        </w:rPr>
        <w:t>Yuxarıdakı mövzuları mühafizəkar parti</w:t>
      </w:r>
      <w:r w:rsidR="005327B8">
        <w:rPr>
          <w:rFonts w:asciiTheme="majorBidi" w:hAnsiTheme="majorBidi" w:cstheme="majorBidi"/>
          <w:sz w:val="24"/>
          <w:szCs w:val="24"/>
          <w:lang w:val="az-Latn-AZ"/>
        </w:rPr>
        <w:t>y</w:t>
      </w:r>
      <w:r w:rsidR="008D11E0">
        <w:rPr>
          <w:rFonts w:asciiTheme="majorBidi" w:hAnsiTheme="majorBidi" w:cstheme="majorBidi"/>
          <w:sz w:val="24"/>
          <w:szCs w:val="24"/>
          <w:lang w:val="az-Latn-AZ"/>
        </w:rPr>
        <w:t>alar üçün qeyd etmək Ermənistanın liberal və sosialist partiyalarının tarix, mədəniyyə</w:t>
      </w:r>
      <w:r w:rsidR="005327B8">
        <w:rPr>
          <w:rFonts w:asciiTheme="majorBidi" w:hAnsiTheme="majorBidi" w:cstheme="majorBidi"/>
          <w:sz w:val="24"/>
          <w:szCs w:val="24"/>
          <w:lang w:val="az-Latn-AZ"/>
        </w:rPr>
        <w:t xml:space="preserve">t, kimlik, </w:t>
      </w:r>
      <w:r w:rsidR="008D11E0">
        <w:rPr>
          <w:rFonts w:asciiTheme="majorBidi" w:hAnsiTheme="majorBidi" w:cstheme="majorBidi"/>
          <w:sz w:val="24"/>
          <w:szCs w:val="24"/>
          <w:lang w:val="az-Latn-AZ"/>
        </w:rPr>
        <w:t>Qarabağ</w:t>
      </w:r>
      <w:r w:rsidR="00272FA9">
        <w:rPr>
          <w:rFonts w:asciiTheme="majorBidi" w:hAnsiTheme="majorBidi" w:cstheme="majorBidi"/>
          <w:sz w:val="24"/>
          <w:szCs w:val="24"/>
          <w:lang w:val="az-Latn-AZ"/>
        </w:rPr>
        <w:t xml:space="preserve"> və erməni qətliamının tanıdılması</w:t>
      </w:r>
      <w:r w:rsidR="008D11E0">
        <w:rPr>
          <w:rFonts w:asciiTheme="majorBidi" w:hAnsiTheme="majorBidi" w:cstheme="majorBidi"/>
          <w:sz w:val="24"/>
          <w:szCs w:val="24"/>
          <w:lang w:val="az-Latn-AZ"/>
        </w:rPr>
        <w:t xml:space="preserve"> kimi məsələlərə diqqət etməməsi mə</w:t>
      </w:r>
      <w:r w:rsidR="00466E86">
        <w:rPr>
          <w:rFonts w:asciiTheme="majorBidi" w:hAnsiTheme="majorBidi" w:cstheme="majorBidi"/>
          <w:sz w:val="24"/>
          <w:szCs w:val="24"/>
          <w:lang w:val="az-Latn-AZ"/>
        </w:rPr>
        <w:t xml:space="preserve">nasına deyil, lakin bu mövzular mühafizəkar partiyalarda daha öndə dayanır. </w:t>
      </w:r>
      <w:r w:rsidR="00B44DCF">
        <w:rPr>
          <w:rFonts w:asciiTheme="majorBidi" w:hAnsiTheme="majorBidi" w:cstheme="majorBidi"/>
          <w:sz w:val="24"/>
          <w:szCs w:val="24"/>
          <w:lang w:val="az-Latn-AZ"/>
        </w:rPr>
        <w:t xml:space="preserve">Eyni zamanda mühafizəkar partiyaların arasında da daha idealist və radikal, həmçinin mötədil (orta) və praqmatik qanadlar da vardır və onların Ermənistanın həssas xarici siyasəti qarşısında fərqli baxışları vardır. </w:t>
      </w:r>
    </w:p>
    <w:p w:rsidR="00BF0BE5" w:rsidRDefault="00B87172"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Ermənistanın siyasi hadisələrinə </w:t>
      </w:r>
      <w:r w:rsidR="005327B8">
        <w:rPr>
          <w:rFonts w:asciiTheme="majorBidi" w:hAnsiTheme="majorBidi" w:cstheme="majorBidi"/>
          <w:sz w:val="24"/>
          <w:szCs w:val="24"/>
          <w:lang w:val="az-Latn-AZ"/>
        </w:rPr>
        <w:t>diqqət etdikdə</w:t>
      </w:r>
      <w:r>
        <w:rPr>
          <w:rFonts w:asciiTheme="majorBidi" w:hAnsiTheme="majorBidi" w:cstheme="majorBidi"/>
          <w:sz w:val="24"/>
          <w:szCs w:val="24"/>
          <w:lang w:val="az-Latn-AZ"/>
        </w:rPr>
        <w:t xml:space="preserve"> belə görünür ki, Ermənistanda dövlət rəhbərliyi və parlament həmişə mühafizəkar partiyaların, yəni Erməni Ümummilli Hərəkatının (1990-1998) və Respublikaçılar Partiyasının</w:t>
      </w:r>
      <w:r w:rsidR="006949FF">
        <w:rPr>
          <w:rFonts w:asciiTheme="majorBidi" w:hAnsiTheme="majorBidi" w:cstheme="majorBidi"/>
          <w:sz w:val="24"/>
          <w:szCs w:val="24"/>
          <w:lang w:val="az-Latn-AZ"/>
        </w:rPr>
        <w:t xml:space="preserve"> (1998-ci ildən indiyə kimi)</w:t>
      </w:r>
      <w:r w:rsidR="000E494A">
        <w:rPr>
          <w:rFonts w:asciiTheme="majorBidi" w:hAnsiTheme="majorBidi" w:cstheme="majorBidi"/>
          <w:sz w:val="24"/>
          <w:szCs w:val="24"/>
          <w:lang w:val="az-Latn-AZ"/>
        </w:rPr>
        <w:t xml:space="preserve"> nəzarətində</w:t>
      </w:r>
      <w:r>
        <w:rPr>
          <w:rFonts w:asciiTheme="majorBidi" w:hAnsiTheme="majorBidi" w:cstheme="majorBidi"/>
          <w:sz w:val="24"/>
          <w:szCs w:val="24"/>
          <w:lang w:val="az-Latn-AZ"/>
        </w:rPr>
        <w:t xml:space="preserve"> olmuşdur.</w:t>
      </w:r>
      <w:r w:rsidR="006949FF">
        <w:rPr>
          <w:rFonts w:asciiTheme="majorBidi" w:hAnsiTheme="majorBidi" w:cstheme="majorBidi"/>
          <w:sz w:val="24"/>
          <w:szCs w:val="24"/>
          <w:lang w:val="az-Latn-AZ"/>
        </w:rPr>
        <w:t xml:space="preserve"> Bu da Ermənistanın siyasi səhnəsində mühafizəkar hərəkatların yerini və əhəmiyyətini aydıncasına göstərir. </w:t>
      </w:r>
      <w:r w:rsidR="003B2DD3">
        <w:rPr>
          <w:rFonts w:asciiTheme="majorBidi" w:hAnsiTheme="majorBidi" w:cstheme="majorBidi"/>
          <w:sz w:val="24"/>
          <w:szCs w:val="24"/>
          <w:lang w:val="az-Latn-AZ"/>
        </w:rPr>
        <w:t>Hər</w:t>
      </w:r>
      <w:r w:rsidR="00CB2895">
        <w:rPr>
          <w:rFonts w:asciiTheme="majorBidi" w:hAnsiTheme="majorBidi" w:cstheme="majorBidi"/>
          <w:sz w:val="24"/>
          <w:szCs w:val="24"/>
          <w:lang w:val="az-Latn-AZ"/>
        </w:rPr>
        <w:t xml:space="preserve"> iki mühafizəkar partiyaErmənistanın müstəqillik dövründə milliyyətçiliyin ölkəyə hakim olduğu illərdə</w:t>
      </w:r>
      <w:r w:rsidR="003B2DD3">
        <w:rPr>
          <w:rFonts w:asciiTheme="majorBidi" w:hAnsiTheme="majorBidi" w:cstheme="majorBidi"/>
          <w:sz w:val="24"/>
          <w:szCs w:val="24"/>
          <w:lang w:val="az-Latn-AZ"/>
        </w:rPr>
        <w:t xml:space="preserve"> yaranmasına və onların təsisçilərinin Qarabağ hərəkatının ən əsas rəhbərlərindən olmasına baxmayaraq, güc səhnəsində tədriclə praqmatik yanaşmalar göstərdilər. </w:t>
      </w:r>
      <w:r w:rsidR="00857A6A">
        <w:rPr>
          <w:rFonts w:asciiTheme="majorBidi" w:hAnsiTheme="majorBidi" w:cstheme="majorBidi"/>
          <w:sz w:val="24"/>
          <w:szCs w:val="24"/>
          <w:lang w:val="az-Latn-AZ"/>
        </w:rPr>
        <w:t xml:space="preserve">Ter-Petrosyan Erməni Ümummilli Hərəkatının </w:t>
      </w:r>
      <w:r w:rsidR="00B365FB">
        <w:rPr>
          <w:rFonts w:asciiTheme="majorBidi" w:hAnsiTheme="majorBidi" w:cstheme="majorBidi"/>
          <w:sz w:val="24"/>
          <w:szCs w:val="24"/>
          <w:lang w:val="az-Latn-AZ"/>
        </w:rPr>
        <w:t>lider</w:t>
      </w:r>
      <w:r w:rsidR="007B0527">
        <w:rPr>
          <w:rFonts w:asciiTheme="majorBidi" w:hAnsiTheme="majorBidi" w:cstheme="majorBidi"/>
          <w:sz w:val="24"/>
          <w:szCs w:val="24"/>
          <w:lang w:val="az-Latn-AZ"/>
        </w:rPr>
        <w:t xml:space="preserve">i kimi 1994-cü ildə Azərbaycanla atəşkəs yaranmasına addım atdı. </w:t>
      </w:r>
      <w:r w:rsidR="001B3B52">
        <w:rPr>
          <w:rFonts w:asciiTheme="majorBidi" w:hAnsiTheme="majorBidi" w:cstheme="majorBidi"/>
          <w:sz w:val="24"/>
          <w:szCs w:val="24"/>
          <w:lang w:val="az-Latn-AZ"/>
        </w:rPr>
        <w:t>Bu addım həmin dövrdə Daşnaksütun və Respublikaçılar partiyaları tərəfindən</w:t>
      </w:r>
      <w:r w:rsidR="00A617C4">
        <w:rPr>
          <w:rFonts w:asciiTheme="majorBidi" w:hAnsiTheme="majorBidi" w:cstheme="majorBidi"/>
          <w:sz w:val="24"/>
          <w:szCs w:val="24"/>
          <w:lang w:val="az-Latn-AZ"/>
        </w:rPr>
        <w:t xml:space="preserve"> kəskintənqid olundu, </w:t>
      </w:r>
      <w:r w:rsidR="006E21F1">
        <w:rPr>
          <w:rFonts w:asciiTheme="majorBidi" w:hAnsiTheme="majorBidi" w:cstheme="majorBidi"/>
          <w:sz w:val="24"/>
          <w:szCs w:val="24"/>
          <w:lang w:val="az-Latn-AZ"/>
        </w:rPr>
        <w:t xml:space="preserve">erməni ideyalarına qarşı xəyanət </w:t>
      </w:r>
      <w:r w:rsidR="00A617C4">
        <w:rPr>
          <w:rFonts w:asciiTheme="majorBidi" w:hAnsiTheme="majorBidi" w:cstheme="majorBidi"/>
          <w:sz w:val="24"/>
          <w:szCs w:val="24"/>
          <w:lang w:val="az-Latn-AZ"/>
        </w:rPr>
        <w:t xml:space="preserve">adlandırıldı və 1998-ci ildəTer-Petrosyan və Erməni Ümummilli Hərəkatı hökumətinin süqutuna səbəb oldu. </w:t>
      </w:r>
      <w:r w:rsidR="00D81367">
        <w:rPr>
          <w:rFonts w:asciiTheme="majorBidi" w:hAnsiTheme="majorBidi" w:cstheme="majorBidi"/>
          <w:sz w:val="24"/>
          <w:szCs w:val="24"/>
          <w:lang w:val="az-Latn-AZ"/>
        </w:rPr>
        <w:t xml:space="preserve">Amma bu proses başqa bir formada Respublikaçılar Partiyası üçün də təkrarlandı. Bu partiya öz hökuməti dönəmində Erməni Ümummilli Hərəkatından da </w:t>
      </w:r>
      <w:r w:rsidR="00B365FB">
        <w:rPr>
          <w:rFonts w:asciiTheme="majorBidi" w:hAnsiTheme="majorBidi" w:cstheme="majorBidi"/>
          <w:sz w:val="24"/>
          <w:szCs w:val="24"/>
          <w:lang w:val="az-Latn-AZ"/>
        </w:rPr>
        <w:t>irəli gedərək</w:t>
      </w:r>
      <w:r w:rsidR="00D81367">
        <w:rPr>
          <w:rFonts w:asciiTheme="majorBidi" w:hAnsiTheme="majorBidi" w:cstheme="majorBidi"/>
          <w:sz w:val="24"/>
          <w:szCs w:val="24"/>
          <w:lang w:val="az-Latn-AZ"/>
        </w:rPr>
        <w:t xml:space="preserve"> 2008-ci ildə Türkiyə ölkəsi ilə münasibətlərin adiləşməsi layihəsini icra etdi.</w:t>
      </w:r>
      <w:r w:rsidR="00855305">
        <w:rPr>
          <w:rFonts w:asciiTheme="majorBidi" w:hAnsiTheme="majorBidi" w:cstheme="majorBidi"/>
          <w:sz w:val="24"/>
          <w:szCs w:val="24"/>
          <w:lang w:val="az-Latn-AZ"/>
        </w:rPr>
        <w:t xml:space="preserve"> Onların bu </w:t>
      </w:r>
      <w:r w:rsidR="006C56A6">
        <w:rPr>
          <w:rFonts w:asciiTheme="majorBidi" w:hAnsiTheme="majorBidi" w:cstheme="majorBidi"/>
          <w:sz w:val="24"/>
          <w:szCs w:val="24"/>
          <w:lang w:val="az-Latn-AZ"/>
        </w:rPr>
        <w:t>hərəkəti</w:t>
      </w:r>
      <w:r w:rsidR="00855305">
        <w:rPr>
          <w:rFonts w:asciiTheme="majorBidi" w:hAnsiTheme="majorBidi" w:cstheme="majorBidi"/>
          <w:sz w:val="24"/>
          <w:szCs w:val="24"/>
          <w:lang w:val="az-Latn-AZ"/>
        </w:rPr>
        <w:t xml:space="preserve"> Daşnaksütun Partiyasının etiraz olaraq Sarkisyan dövlətinin tərkibində</w:t>
      </w:r>
      <w:r w:rsidR="00176880">
        <w:rPr>
          <w:rFonts w:asciiTheme="majorBidi" w:hAnsiTheme="majorBidi" w:cstheme="majorBidi"/>
          <w:sz w:val="24"/>
          <w:szCs w:val="24"/>
          <w:lang w:val="az-Latn-AZ"/>
        </w:rPr>
        <w:t xml:space="preserve">n çıxmasına, erməni diasporasının, müxalif partiyaların, xüsusilə də Ter-Petrosyanın </w:t>
      </w:r>
      <w:r w:rsidR="006C56A6">
        <w:rPr>
          <w:rFonts w:asciiTheme="majorBidi" w:hAnsiTheme="majorBidi" w:cstheme="majorBidi"/>
          <w:sz w:val="24"/>
          <w:szCs w:val="24"/>
          <w:lang w:val="az-Latn-AZ"/>
        </w:rPr>
        <w:t>liderlik</w:t>
      </w:r>
      <w:r w:rsidR="00176880">
        <w:rPr>
          <w:rFonts w:asciiTheme="majorBidi" w:hAnsiTheme="majorBidi" w:cstheme="majorBidi"/>
          <w:sz w:val="24"/>
          <w:szCs w:val="24"/>
          <w:lang w:val="az-Latn-AZ"/>
        </w:rPr>
        <w:t xml:space="preserve"> etdiyi partiyanın və Erməni Milli Konqresi adlanan siyasi koalisiyanınbu addımı kəskin tənqid etməsinə səbə</w:t>
      </w:r>
      <w:r w:rsidR="00D20866">
        <w:rPr>
          <w:rFonts w:asciiTheme="majorBidi" w:hAnsiTheme="majorBidi" w:cstheme="majorBidi"/>
          <w:sz w:val="24"/>
          <w:szCs w:val="24"/>
          <w:lang w:val="az-Latn-AZ"/>
        </w:rPr>
        <w:t xml:space="preserve">b oldu, Respublikaçılar Partiyası liderlərinin əsasən də Sarkisyan-Köçəryan oxunun yanaşmalarını xatırladaraq, onları sədaqətsizlik və erməni ideyalarından bir vasitə kimi sui-istifadə etməkdə təqsirləndirdilər. </w:t>
      </w:r>
    </w:p>
    <w:p w:rsidR="00B87172" w:rsidRDefault="00BF0BE5"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Erməni Ümummilli Hərəkatı və Respublikaçılar partiyaları liderləri tərəfindən atılan bu addımlar reallıqlarla üzləş</w:t>
      </w:r>
      <w:r w:rsidR="00CE2D8C">
        <w:rPr>
          <w:rFonts w:asciiTheme="majorBidi" w:hAnsiTheme="majorBidi" w:cstheme="majorBidi"/>
          <w:sz w:val="24"/>
          <w:szCs w:val="24"/>
          <w:lang w:val="az-Latn-AZ"/>
        </w:rPr>
        <w:t>mək</w:t>
      </w:r>
      <w:r>
        <w:rPr>
          <w:rFonts w:asciiTheme="majorBidi" w:hAnsiTheme="majorBidi" w:cstheme="majorBidi"/>
          <w:sz w:val="24"/>
          <w:szCs w:val="24"/>
          <w:lang w:val="az-Latn-AZ"/>
        </w:rPr>
        <w:t xml:space="preserve">, Azərbaycan və Türkiyə ölkələri tərəfindən yaranmış iqtisadi blokadanı sındırmaq, dünya səviyyəsində öz hüsnü-niyyətini göstərmək, Avropa Birliyi, Minsk </w:t>
      </w:r>
      <w:r w:rsidR="003673E5">
        <w:rPr>
          <w:rFonts w:asciiTheme="majorBidi" w:hAnsiTheme="majorBidi" w:cstheme="majorBidi"/>
          <w:sz w:val="24"/>
          <w:szCs w:val="24"/>
          <w:lang w:val="az-Latn-AZ"/>
        </w:rPr>
        <w:t>Q</w:t>
      </w:r>
      <w:r>
        <w:rPr>
          <w:rFonts w:asciiTheme="majorBidi" w:hAnsiTheme="majorBidi" w:cstheme="majorBidi"/>
          <w:sz w:val="24"/>
          <w:szCs w:val="24"/>
          <w:lang w:val="az-Latn-AZ"/>
        </w:rPr>
        <w:t xml:space="preserve">rupu, </w:t>
      </w:r>
      <w:r w:rsidR="00CE2D8C" w:rsidRPr="006F20A4">
        <w:rPr>
          <w:rFonts w:asciiTheme="majorBidi" w:hAnsiTheme="majorBidi" w:cstheme="majorBidi"/>
          <w:sz w:val="24"/>
          <w:szCs w:val="24"/>
          <w:lang w:val="az-Latn-AZ"/>
        </w:rPr>
        <w:t>Avropada Təhlükəsizlik və Əməkdaşlıq Təşkilatı</w:t>
      </w:r>
      <w:r w:rsidR="00CE2D8C">
        <w:rPr>
          <w:rFonts w:asciiTheme="majorBidi" w:hAnsiTheme="majorBidi" w:cstheme="majorBidi"/>
          <w:sz w:val="24"/>
          <w:szCs w:val="24"/>
          <w:lang w:val="az-Latn-AZ"/>
        </w:rPr>
        <w:t xml:space="preserve"> kimi təşkilatların gözləntilərini həyata keçirmək məqsədilə belə bir qərara gəl</w:t>
      </w:r>
      <w:r w:rsidR="006C56A6">
        <w:rPr>
          <w:rFonts w:asciiTheme="majorBidi" w:hAnsiTheme="majorBidi" w:cstheme="majorBidi"/>
          <w:sz w:val="24"/>
          <w:szCs w:val="24"/>
          <w:lang w:val="az-Latn-AZ"/>
        </w:rPr>
        <w:t>miş</w:t>
      </w:r>
      <w:r w:rsidR="00CE2D8C">
        <w:rPr>
          <w:rFonts w:asciiTheme="majorBidi" w:hAnsiTheme="majorBidi" w:cstheme="majorBidi"/>
          <w:sz w:val="24"/>
          <w:szCs w:val="24"/>
          <w:lang w:val="az-Latn-AZ"/>
        </w:rPr>
        <w:t xml:space="preserve">dilər </w:t>
      </w:r>
      <w:r w:rsidR="006C56A6">
        <w:rPr>
          <w:rFonts w:asciiTheme="majorBidi" w:hAnsiTheme="majorBidi" w:cstheme="majorBidi"/>
          <w:sz w:val="24"/>
          <w:szCs w:val="24"/>
          <w:lang w:val="az-Latn-AZ"/>
        </w:rPr>
        <w:t>və</w:t>
      </w:r>
      <w:r w:rsidR="00CE2D8C">
        <w:rPr>
          <w:rFonts w:asciiTheme="majorBidi" w:hAnsiTheme="majorBidi" w:cstheme="majorBidi"/>
          <w:sz w:val="24"/>
          <w:szCs w:val="24"/>
          <w:lang w:val="az-Latn-AZ"/>
        </w:rPr>
        <w:t xml:space="preserve"> bununla Ermənistanda yaranmış həddən artıq problemlərə qalib gələ bil</w:t>
      </w:r>
      <w:r w:rsidR="006C56A6">
        <w:rPr>
          <w:rFonts w:asciiTheme="majorBidi" w:hAnsiTheme="majorBidi" w:cstheme="majorBidi"/>
          <w:sz w:val="24"/>
          <w:szCs w:val="24"/>
          <w:lang w:val="az-Latn-AZ"/>
        </w:rPr>
        <w:t xml:space="preserve">mək </w:t>
      </w:r>
      <w:r w:rsidR="00CE2D8C">
        <w:rPr>
          <w:rFonts w:asciiTheme="majorBidi" w:hAnsiTheme="majorBidi" w:cstheme="majorBidi"/>
          <w:sz w:val="24"/>
          <w:szCs w:val="24"/>
          <w:lang w:val="az-Latn-AZ"/>
        </w:rPr>
        <w:t>və ölkəni iqtisadi yüksəliş səmtinə yönəl</w:t>
      </w:r>
      <w:r w:rsidR="006C56A6">
        <w:rPr>
          <w:rFonts w:asciiTheme="majorBidi" w:hAnsiTheme="majorBidi" w:cstheme="majorBidi"/>
          <w:sz w:val="24"/>
          <w:szCs w:val="24"/>
          <w:lang w:val="az-Latn-AZ"/>
        </w:rPr>
        <w:t>tməyə çalışırdılar</w:t>
      </w:r>
      <w:r w:rsidR="00CE2D8C">
        <w:rPr>
          <w:rFonts w:asciiTheme="majorBidi" w:hAnsiTheme="majorBidi" w:cstheme="majorBidi"/>
          <w:sz w:val="24"/>
          <w:szCs w:val="24"/>
          <w:lang w:val="az-Latn-AZ"/>
        </w:rPr>
        <w:t>.</w:t>
      </w:r>
    </w:p>
    <w:p w:rsidR="00CE2D8C" w:rsidRDefault="00A02C90" w:rsidP="00372302">
      <w:pPr>
        <w:bidi w:val="0"/>
        <w:spacing w:after="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Bu üzdən belə demək olar ki, bu iki partiya bir çox erməni partiyalarının və erməni diasporasına bağlı qurumların </w:t>
      </w:r>
      <w:r w:rsidR="00277528">
        <w:rPr>
          <w:rFonts w:asciiTheme="majorBidi" w:hAnsiTheme="majorBidi" w:cstheme="majorBidi"/>
          <w:sz w:val="24"/>
          <w:szCs w:val="24"/>
          <w:lang w:val="az-Latn-AZ"/>
        </w:rPr>
        <w:t xml:space="preserve">əksinə olaraq, daha mötədil (orta) və praqmatik yanaşma </w:t>
      </w:r>
      <w:r w:rsidR="00277528">
        <w:rPr>
          <w:rFonts w:asciiTheme="majorBidi" w:hAnsiTheme="majorBidi" w:cstheme="majorBidi"/>
          <w:sz w:val="24"/>
          <w:szCs w:val="24"/>
          <w:lang w:val="az-Latn-AZ"/>
        </w:rPr>
        <w:lastRenderedPageBreak/>
        <w:t xml:space="preserve">mövqeyi tutur. </w:t>
      </w:r>
      <w:r w:rsidR="00590386">
        <w:rPr>
          <w:rFonts w:asciiTheme="majorBidi" w:hAnsiTheme="majorBidi" w:cstheme="majorBidi"/>
          <w:sz w:val="24"/>
          <w:szCs w:val="24"/>
          <w:lang w:val="az-Latn-AZ"/>
        </w:rPr>
        <w:t xml:space="preserve">Bunun da </w:t>
      </w:r>
      <w:r w:rsidR="00E51185">
        <w:rPr>
          <w:rFonts w:asciiTheme="majorBidi" w:hAnsiTheme="majorBidi" w:cstheme="majorBidi"/>
          <w:sz w:val="24"/>
          <w:szCs w:val="24"/>
          <w:lang w:val="az-Latn-AZ"/>
        </w:rPr>
        <w:t xml:space="preserve">əsas </w:t>
      </w:r>
      <w:r w:rsidR="00590386">
        <w:rPr>
          <w:rFonts w:asciiTheme="majorBidi" w:hAnsiTheme="majorBidi" w:cstheme="majorBidi"/>
          <w:sz w:val="24"/>
          <w:szCs w:val="24"/>
          <w:lang w:val="az-Latn-AZ"/>
        </w:rPr>
        <w:t xml:space="preserve">səbəbini Erməni Ümummilli Hərəkatı və Respublikaçılar </w:t>
      </w:r>
      <w:r w:rsidR="00476BDD">
        <w:rPr>
          <w:rFonts w:asciiTheme="majorBidi" w:hAnsiTheme="majorBidi" w:cstheme="majorBidi"/>
          <w:sz w:val="24"/>
          <w:szCs w:val="24"/>
          <w:lang w:val="az-Latn-AZ"/>
        </w:rPr>
        <w:t>P</w:t>
      </w:r>
      <w:r w:rsidR="00590386">
        <w:rPr>
          <w:rFonts w:asciiTheme="majorBidi" w:hAnsiTheme="majorBidi" w:cstheme="majorBidi"/>
          <w:sz w:val="24"/>
          <w:szCs w:val="24"/>
          <w:lang w:val="az-Latn-AZ"/>
        </w:rPr>
        <w:t>artiyaları siyasi dövlətçilik səhnələrindəki əməli təcrübələri bilmək lazımıdır.</w:t>
      </w:r>
      <w:r w:rsidR="00E51185">
        <w:rPr>
          <w:rFonts w:asciiTheme="majorBidi" w:hAnsiTheme="majorBidi" w:cstheme="majorBidi"/>
          <w:sz w:val="24"/>
          <w:szCs w:val="24"/>
          <w:lang w:val="az-Latn-AZ"/>
        </w:rPr>
        <w:t xml:space="preserve"> Ermənistanın əsas on mühafizəkar partiyalarının mövqelərinə </w:t>
      </w:r>
      <w:r w:rsidR="000647A9">
        <w:rPr>
          <w:rFonts w:asciiTheme="majorBidi" w:hAnsiTheme="majorBidi" w:cstheme="majorBidi"/>
          <w:sz w:val="24"/>
          <w:szCs w:val="24"/>
          <w:lang w:val="az-Latn-AZ"/>
        </w:rPr>
        <w:t xml:space="preserve">və görüşlərinə </w:t>
      </w:r>
      <w:r w:rsidR="00E51185">
        <w:rPr>
          <w:rFonts w:asciiTheme="majorBidi" w:hAnsiTheme="majorBidi" w:cstheme="majorBidi"/>
          <w:sz w:val="24"/>
          <w:szCs w:val="24"/>
          <w:lang w:val="az-Latn-AZ"/>
        </w:rPr>
        <w:t xml:space="preserve">ötəri baxış </w:t>
      </w:r>
      <w:r w:rsidR="00476BDD">
        <w:rPr>
          <w:rFonts w:asciiTheme="majorBidi" w:hAnsiTheme="majorBidi" w:cstheme="majorBidi"/>
          <w:sz w:val="24"/>
          <w:szCs w:val="24"/>
          <w:lang w:val="az-Latn-AZ"/>
        </w:rPr>
        <w:t>qeyd</w:t>
      </w:r>
      <w:r w:rsidR="007631C7">
        <w:rPr>
          <w:rFonts w:asciiTheme="majorBidi" w:hAnsiTheme="majorBidi" w:cstheme="majorBidi"/>
          <w:sz w:val="24"/>
          <w:szCs w:val="24"/>
          <w:lang w:val="az-Latn-AZ"/>
        </w:rPr>
        <w:t xml:space="preserve"> olunan</w:t>
      </w:r>
      <w:r w:rsidR="000647A9">
        <w:rPr>
          <w:rFonts w:asciiTheme="majorBidi" w:hAnsiTheme="majorBidi" w:cstheme="majorBidi"/>
          <w:sz w:val="24"/>
          <w:szCs w:val="24"/>
          <w:lang w:val="az-Latn-AZ"/>
        </w:rPr>
        <w:t xml:space="preserve"> mövzunu daha aydın əks etdirir. </w:t>
      </w:r>
    </w:p>
    <w:p w:rsidR="00372302" w:rsidRDefault="00372302" w:rsidP="00372302">
      <w:pPr>
        <w:bidi w:val="0"/>
        <w:spacing w:after="0"/>
        <w:jc w:val="both"/>
        <w:rPr>
          <w:rFonts w:asciiTheme="majorBidi" w:hAnsiTheme="majorBidi" w:cstheme="majorBidi"/>
          <w:sz w:val="24"/>
          <w:szCs w:val="24"/>
          <w:lang w:val="az-Latn-AZ"/>
        </w:rPr>
      </w:pPr>
    </w:p>
    <w:p w:rsidR="000647A9" w:rsidRPr="009C043B" w:rsidRDefault="000647A9" w:rsidP="00372302">
      <w:pPr>
        <w:bidi w:val="0"/>
        <w:spacing w:after="0"/>
        <w:jc w:val="both"/>
        <w:rPr>
          <w:rFonts w:asciiTheme="majorBidi" w:hAnsiTheme="majorBidi" w:cstheme="majorBidi"/>
          <w:b/>
          <w:bCs/>
          <w:sz w:val="24"/>
          <w:szCs w:val="24"/>
          <w:lang w:val="az-Latn-AZ"/>
        </w:rPr>
      </w:pPr>
      <w:r w:rsidRPr="009C043B">
        <w:rPr>
          <w:rFonts w:asciiTheme="majorBidi" w:hAnsiTheme="majorBidi" w:cstheme="majorBidi"/>
          <w:b/>
          <w:bCs/>
          <w:sz w:val="24"/>
          <w:szCs w:val="24"/>
          <w:lang w:val="az-Latn-AZ"/>
        </w:rPr>
        <w:t xml:space="preserve">Cədvəl 1. Mühafizəkar (siyasi sağ və milliyyətçi) partiyaların Qarabağ barədə baxışları </w:t>
      </w:r>
    </w:p>
    <w:tbl>
      <w:tblPr>
        <w:tblStyle w:val="TableGrid"/>
        <w:tblW w:w="0" w:type="auto"/>
        <w:tblLook w:val="04A0" w:firstRow="1" w:lastRow="0" w:firstColumn="1" w:lastColumn="0" w:noHBand="0" w:noVBand="1"/>
      </w:tblPr>
      <w:tblGrid>
        <w:gridCol w:w="603"/>
        <w:gridCol w:w="2482"/>
        <w:gridCol w:w="6157"/>
      </w:tblGrid>
      <w:tr w:rsidR="008B61AB" w:rsidTr="004E7039">
        <w:tc>
          <w:tcPr>
            <w:tcW w:w="603" w:type="dxa"/>
          </w:tcPr>
          <w:p w:rsidR="008B61AB" w:rsidRDefault="008B61AB"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Sıra</w:t>
            </w:r>
          </w:p>
        </w:tc>
        <w:tc>
          <w:tcPr>
            <w:tcW w:w="2482" w:type="dxa"/>
          </w:tcPr>
          <w:p w:rsidR="008B61AB" w:rsidRDefault="008B61AB"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Partiyanın adı</w:t>
            </w:r>
          </w:p>
        </w:tc>
        <w:tc>
          <w:tcPr>
            <w:tcW w:w="6157" w:type="dxa"/>
          </w:tcPr>
          <w:p w:rsidR="008B61AB" w:rsidRDefault="00CB0A24"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Partiyanın b</w:t>
            </w:r>
            <w:r w:rsidR="008B61AB">
              <w:rPr>
                <w:rFonts w:asciiTheme="majorBidi" w:hAnsiTheme="majorBidi" w:cstheme="majorBidi"/>
                <w:sz w:val="24"/>
                <w:szCs w:val="24"/>
                <w:lang w:val="az-Latn-AZ"/>
              </w:rPr>
              <w:t>axış</w:t>
            </w:r>
            <w:r>
              <w:rPr>
                <w:rFonts w:asciiTheme="majorBidi" w:hAnsiTheme="majorBidi" w:cstheme="majorBidi"/>
                <w:sz w:val="24"/>
                <w:szCs w:val="24"/>
                <w:lang w:val="az-Latn-AZ"/>
              </w:rPr>
              <w:t>ı</w:t>
            </w:r>
          </w:p>
        </w:tc>
      </w:tr>
      <w:tr w:rsidR="008B61AB" w:rsidRPr="00602FE5" w:rsidTr="004E7039">
        <w:tc>
          <w:tcPr>
            <w:tcW w:w="603" w:type="dxa"/>
          </w:tcPr>
          <w:p w:rsidR="008B61AB" w:rsidRDefault="008B61AB"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1</w:t>
            </w:r>
          </w:p>
        </w:tc>
        <w:tc>
          <w:tcPr>
            <w:tcW w:w="2482" w:type="dxa"/>
          </w:tcPr>
          <w:p w:rsidR="008B61AB" w:rsidRDefault="008B61AB"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Erməni Ümummilli Hərəkatı</w:t>
            </w:r>
          </w:p>
        </w:tc>
        <w:tc>
          <w:tcPr>
            <w:tcW w:w="6157" w:type="dxa"/>
          </w:tcPr>
          <w:p w:rsidR="008B61AB" w:rsidRDefault="00FF2A4F"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Təkcə bir real və </w:t>
            </w:r>
            <w:r w:rsidR="008C3F51">
              <w:rPr>
                <w:rFonts w:asciiTheme="majorBidi" w:hAnsiTheme="majorBidi" w:cstheme="majorBidi"/>
                <w:sz w:val="24"/>
                <w:szCs w:val="24"/>
                <w:lang w:val="az-Latn-AZ"/>
              </w:rPr>
              <w:t>mərhələ</w:t>
            </w:r>
            <w:r w:rsidR="008E727F">
              <w:rPr>
                <w:rFonts w:asciiTheme="majorBidi" w:hAnsiTheme="majorBidi" w:cstheme="majorBidi"/>
                <w:sz w:val="24"/>
                <w:szCs w:val="24"/>
                <w:lang w:val="az-Latn-AZ"/>
              </w:rPr>
              <w:t>li yol</w:t>
            </w:r>
            <w:r w:rsidR="008C3F51">
              <w:rPr>
                <w:rFonts w:asciiTheme="majorBidi" w:hAnsiTheme="majorBidi" w:cstheme="majorBidi"/>
                <w:sz w:val="24"/>
                <w:szCs w:val="24"/>
                <w:lang w:val="az-Latn-AZ"/>
              </w:rPr>
              <w:t xml:space="preserve"> bizə münaqişənin həllində uğur qazandıra bilər. O da müharibənin istisna olmasıdır (daha qayda olması yox)</w:t>
            </w:r>
            <w:r w:rsidR="00E8359D">
              <w:rPr>
                <w:rFonts w:asciiTheme="majorBidi" w:hAnsiTheme="majorBidi" w:cstheme="majorBidi"/>
                <w:sz w:val="24"/>
                <w:szCs w:val="24"/>
                <w:lang w:val="az-Latn-AZ"/>
              </w:rPr>
              <w:t xml:space="preserve">. Bu mövzu məhz sülh </w:t>
            </w:r>
            <w:r w:rsidR="00B93324">
              <w:rPr>
                <w:rFonts w:asciiTheme="majorBidi" w:hAnsiTheme="majorBidi" w:cstheme="majorBidi"/>
                <w:sz w:val="24"/>
                <w:szCs w:val="24"/>
                <w:lang w:val="az-Latn-AZ"/>
              </w:rPr>
              <w:t xml:space="preserve">müzakirələri </w:t>
            </w:r>
            <w:r w:rsidR="00E8359D">
              <w:rPr>
                <w:rFonts w:asciiTheme="majorBidi" w:hAnsiTheme="majorBidi" w:cstheme="majorBidi"/>
                <w:sz w:val="24"/>
                <w:szCs w:val="24"/>
                <w:lang w:val="az-Latn-AZ"/>
              </w:rPr>
              <w:t xml:space="preserve">yolu ilə həll olunmalıdır. </w:t>
            </w:r>
          </w:p>
        </w:tc>
      </w:tr>
      <w:tr w:rsidR="008B61AB" w:rsidRPr="00602FE5" w:rsidTr="004E7039">
        <w:tc>
          <w:tcPr>
            <w:tcW w:w="603" w:type="dxa"/>
          </w:tcPr>
          <w:p w:rsidR="008B61AB" w:rsidRDefault="008B61AB"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2</w:t>
            </w:r>
          </w:p>
        </w:tc>
        <w:tc>
          <w:tcPr>
            <w:tcW w:w="2482" w:type="dxa"/>
          </w:tcPr>
          <w:p w:rsidR="008B61AB" w:rsidRDefault="009C7399"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Ermən</w:t>
            </w:r>
            <w:r w:rsidR="001436C5">
              <w:rPr>
                <w:rFonts w:asciiTheme="majorBidi" w:hAnsiTheme="majorBidi" w:cstheme="majorBidi"/>
                <w:sz w:val="24"/>
                <w:szCs w:val="24"/>
                <w:lang w:val="az-Latn-AZ"/>
              </w:rPr>
              <w:t>ista</w:t>
            </w:r>
            <w:r>
              <w:rPr>
                <w:rFonts w:asciiTheme="majorBidi" w:hAnsiTheme="majorBidi" w:cstheme="majorBidi"/>
                <w:sz w:val="24"/>
                <w:szCs w:val="24"/>
                <w:lang w:val="az-Latn-AZ"/>
              </w:rPr>
              <w:t xml:space="preserve">n Respublikaçılar </w:t>
            </w:r>
            <w:r w:rsidR="00710C9A">
              <w:rPr>
                <w:rFonts w:asciiTheme="majorBidi" w:hAnsiTheme="majorBidi" w:cstheme="majorBidi"/>
                <w:sz w:val="24"/>
                <w:szCs w:val="24"/>
                <w:lang w:val="az-Latn-AZ"/>
              </w:rPr>
              <w:t>P</w:t>
            </w:r>
            <w:r>
              <w:rPr>
                <w:rFonts w:asciiTheme="majorBidi" w:hAnsiTheme="majorBidi" w:cstheme="majorBidi"/>
                <w:sz w:val="24"/>
                <w:szCs w:val="24"/>
                <w:lang w:val="az-Latn-AZ"/>
              </w:rPr>
              <w:t>artiyası</w:t>
            </w:r>
          </w:p>
        </w:tc>
        <w:tc>
          <w:tcPr>
            <w:tcW w:w="6157" w:type="dxa"/>
          </w:tcPr>
          <w:p w:rsidR="008B61AB" w:rsidRDefault="00600874"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a) Qarabağın öz taleyini təyin etmək hüququ beynəlxalq səviyyədə tanın</w:t>
            </w:r>
            <w:r w:rsidR="007B3D30">
              <w:rPr>
                <w:rFonts w:asciiTheme="majorBidi" w:hAnsiTheme="majorBidi" w:cstheme="majorBidi"/>
                <w:sz w:val="24"/>
                <w:szCs w:val="24"/>
                <w:lang w:val="az-Latn-AZ"/>
              </w:rPr>
              <w:t>malıdır</w:t>
            </w:r>
            <w:r>
              <w:rPr>
                <w:rFonts w:asciiTheme="majorBidi" w:hAnsiTheme="majorBidi" w:cstheme="majorBidi"/>
                <w:sz w:val="24"/>
                <w:szCs w:val="24"/>
                <w:lang w:val="az-Latn-AZ"/>
              </w:rPr>
              <w:t xml:space="preserve">. </w:t>
            </w:r>
          </w:p>
          <w:p w:rsidR="00BD20B1" w:rsidRDefault="00BD20B1"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b) Qarabağ, Azərbaycanın ixtiyarında olmamalıdır.</w:t>
            </w:r>
          </w:p>
          <w:p w:rsidR="00BD20B1" w:rsidRDefault="00BD20B1"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c) </w:t>
            </w:r>
            <w:r w:rsidR="003B183D">
              <w:rPr>
                <w:rFonts w:asciiTheme="majorBidi" w:hAnsiTheme="majorBidi" w:cstheme="majorBidi"/>
                <w:sz w:val="24"/>
                <w:szCs w:val="24"/>
                <w:lang w:val="az-Latn-AZ"/>
              </w:rPr>
              <w:t>Qarabağın əhalisinin və sərhədlərinin təhlükəsizliyi təmin edilməlidir.</w:t>
            </w:r>
          </w:p>
          <w:p w:rsidR="003B183D" w:rsidRDefault="003B183D"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d) </w:t>
            </w:r>
            <w:r w:rsidR="00BF2858">
              <w:rPr>
                <w:rFonts w:asciiTheme="majorBidi" w:hAnsiTheme="majorBidi" w:cstheme="majorBidi"/>
                <w:sz w:val="24"/>
                <w:szCs w:val="24"/>
                <w:lang w:val="az-Latn-AZ"/>
              </w:rPr>
              <w:t>Qarabağ məsələsinin həlli Ermənistan sərhədləri üçün xərc aparmamalıdır.</w:t>
            </w:r>
          </w:p>
          <w:p w:rsidR="00F72C99" w:rsidRDefault="00F72C99"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e) Sülh danışıqları proseslərində Qarabağ müzakirə tərəflərinin biri kimi iştirak etməllidir.</w:t>
            </w:r>
          </w:p>
        </w:tc>
      </w:tr>
      <w:tr w:rsidR="008B61AB" w:rsidRPr="00602FE5" w:rsidTr="004E7039">
        <w:tc>
          <w:tcPr>
            <w:tcW w:w="603" w:type="dxa"/>
          </w:tcPr>
          <w:p w:rsidR="008B61AB" w:rsidRDefault="008B61AB"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3</w:t>
            </w:r>
          </w:p>
        </w:tc>
        <w:tc>
          <w:tcPr>
            <w:tcW w:w="2482" w:type="dxa"/>
          </w:tcPr>
          <w:p w:rsidR="008B61AB" w:rsidRPr="00914C06" w:rsidRDefault="00914C06" w:rsidP="00372302">
            <w:pPr>
              <w:bidi w:val="0"/>
              <w:jc w:val="both"/>
              <w:rPr>
                <w:rFonts w:asciiTheme="majorBidi" w:hAnsiTheme="majorBidi" w:cstheme="majorBidi"/>
                <w:sz w:val="24"/>
                <w:szCs w:val="24"/>
                <w:lang w:val="az-Latn-AZ"/>
              </w:rPr>
            </w:pPr>
            <w:r w:rsidRPr="00914C06">
              <w:rPr>
                <w:rFonts w:asciiTheme="majorBidi" w:hAnsiTheme="majorBidi" w:cstheme="majorBidi"/>
                <w:sz w:val="24"/>
                <w:szCs w:val="24"/>
                <w:lang w:val="az-Latn-AZ"/>
              </w:rPr>
              <w:t>Ermənistan Milli Birlik Partiyası</w:t>
            </w:r>
          </w:p>
        </w:tc>
        <w:tc>
          <w:tcPr>
            <w:tcW w:w="6157" w:type="dxa"/>
          </w:tcPr>
          <w:p w:rsidR="008B61AB" w:rsidRDefault="001E07F0"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Qarabağ münaqişəsinin </w:t>
            </w:r>
            <w:r w:rsidR="007E558B">
              <w:rPr>
                <w:rFonts w:asciiTheme="majorBidi" w:hAnsiTheme="majorBidi" w:cstheme="majorBidi"/>
                <w:sz w:val="24"/>
                <w:szCs w:val="24"/>
                <w:lang w:val="az-Latn-AZ"/>
              </w:rPr>
              <w:t>çözülməsi</w:t>
            </w:r>
            <w:r>
              <w:rPr>
                <w:rFonts w:asciiTheme="majorBidi" w:hAnsiTheme="majorBidi" w:cstheme="majorBidi"/>
                <w:sz w:val="24"/>
                <w:szCs w:val="24"/>
                <w:lang w:val="az-Latn-AZ"/>
              </w:rPr>
              <w:t xml:space="preserve"> və nəticəsiz müzakirələrdən yaxa qurtarmaq üçün </w:t>
            </w:r>
            <w:r w:rsidR="00950E00">
              <w:rPr>
                <w:rFonts w:asciiTheme="majorBidi" w:hAnsiTheme="majorBidi" w:cstheme="majorBidi"/>
                <w:sz w:val="24"/>
                <w:szCs w:val="24"/>
                <w:lang w:val="az-Latn-AZ"/>
              </w:rPr>
              <w:t>aşağıdakı mövzuların təyin edilməsi zəruridir:</w:t>
            </w:r>
          </w:p>
          <w:p w:rsidR="00950E00" w:rsidRDefault="00950E00"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a) </w:t>
            </w:r>
            <w:r w:rsidR="003063A2">
              <w:rPr>
                <w:rFonts w:asciiTheme="majorBidi" w:hAnsiTheme="majorBidi" w:cstheme="majorBidi"/>
                <w:sz w:val="24"/>
                <w:szCs w:val="24"/>
                <w:lang w:val="az-Latn-AZ"/>
              </w:rPr>
              <w:t>Qarabağ</w:t>
            </w:r>
            <w:r>
              <w:rPr>
                <w:rFonts w:asciiTheme="majorBidi" w:hAnsiTheme="majorBidi" w:cstheme="majorBidi"/>
                <w:sz w:val="24"/>
                <w:szCs w:val="24"/>
                <w:lang w:val="az-Latn-AZ"/>
              </w:rPr>
              <w:t xml:space="preserve"> məsələsi xalqların öz taleyini </w:t>
            </w:r>
            <w:r w:rsidR="007E558B">
              <w:rPr>
                <w:rFonts w:asciiTheme="majorBidi" w:hAnsiTheme="majorBidi" w:cstheme="majorBidi"/>
                <w:sz w:val="24"/>
                <w:szCs w:val="24"/>
                <w:lang w:val="az-Latn-AZ"/>
              </w:rPr>
              <w:t xml:space="preserve">təyin </w:t>
            </w:r>
            <w:r>
              <w:rPr>
                <w:rFonts w:asciiTheme="majorBidi" w:hAnsiTheme="majorBidi" w:cstheme="majorBidi"/>
                <w:sz w:val="24"/>
                <w:szCs w:val="24"/>
                <w:lang w:val="az-Latn-AZ"/>
              </w:rPr>
              <w:t>etmə</w:t>
            </w:r>
            <w:r w:rsidR="007E558B">
              <w:rPr>
                <w:rFonts w:asciiTheme="majorBidi" w:hAnsiTheme="majorBidi" w:cstheme="majorBidi"/>
                <w:sz w:val="24"/>
                <w:szCs w:val="24"/>
                <w:lang w:val="az-Latn-AZ"/>
              </w:rPr>
              <w:t>k</w:t>
            </w:r>
            <w:r>
              <w:rPr>
                <w:rFonts w:asciiTheme="majorBidi" w:hAnsiTheme="majorBidi" w:cstheme="majorBidi"/>
                <w:sz w:val="24"/>
                <w:szCs w:val="24"/>
                <w:lang w:val="az-Latn-AZ"/>
              </w:rPr>
              <w:t xml:space="preserve"> və insan hüquqları məsələsidir. </w:t>
            </w:r>
          </w:p>
          <w:p w:rsidR="00950E00" w:rsidRDefault="00950E00"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b) Bu məsələnin həllində Ermənistan beynəlxalq hüquq prinsiplərinə və normalarına hörmətlə yanaşmalıdır. </w:t>
            </w:r>
          </w:p>
          <w:p w:rsidR="00257D45" w:rsidRDefault="00257D45"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3. Qarabağın </w:t>
            </w:r>
            <w:r w:rsidR="003063A2">
              <w:rPr>
                <w:rFonts w:asciiTheme="majorBidi" w:hAnsiTheme="majorBidi" w:cstheme="majorBidi"/>
                <w:sz w:val="24"/>
                <w:szCs w:val="24"/>
                <w:lang w:val="az-Latn-AZ"/>
              </w:rPr>
              <w:t>tam</w:t>
            </w:r>
            <w:r>
              <w:rPr>
                <w:rFonts w:asciiTheme="majorBidi" w:hAnsiTheme="majorBidi" w:cstheme="majorBidi"/>
                <w:sz w:val="24"/>
                <w:szCs w:val="24"/>
                <w:lang w:val="az-Latn-AZ"/>
              </w:rPr>
              <w:t xml:space="preserve"> iştirakı olmadan Qarabağın durumu haqda heç bir müzakirə nəticə verə bilməz.</w:t>
            </w:r>
          </w:p>
        </w:tc>
      </w:tr>
      <w:tr w:rsidR="008B61AB" w:rsidRPr="008C3F51" w:rsidTr="004E7039">
        <w:tc>
          <w:tcPr>
            <w:tcW w:w="603" w:type="dxa"/>
          </w:tcPr>
          <w:p w:rsidR="008B61AB" w:rsidRDefault="008B61AB"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4</w:t>
            </w:r>
          </w:p>
        </w:tc>
        <w:tc>
          <w:tcPr>
            <w:tcW w:w="2482" w:type="dxa"/>
          </w:tcPr>
          <w:p w:rsidR="008B61AB" w:rsidRPr="00241831" w:rsidRDefault="00241831" w:rsidP="00372302">
            <w:pPr>
              <w:bidi w:val="0"/>
              <w:jc w:val="both"/>
              <w:rPr>
                <w:rFonts w:asciiTheme="majorBidi" w:hAnsiTheme="majorBidi" w:cstheme="majorBidi"/>
                <w:sz w:val="24"/>
                <w:szCs w:val="24"/>
                <w:lang w:val="az-Latn-AZ"/>
              </w:rPr>
            </w:pPr>
            <w:r w:rsidRPr="00241831">
              <w:rPr>
                <w:rFonts w:asciiTheme="majorBidi" w:hAnsiTheme="majorBidi" w:cstheme="majorBidi"/>
                <w:sz w:val="24"/>
                <w:szCs w:val="24"/>
                <w:lang w:val="az-Latn-AZ"/>
              </w:rPr>
              <w:t>Ermənistan Mühafizə</w:t>
            </w:r>
            <w:r>
              <w:rPr>
                <w:rFonts w:asciiTheme="majorBidi" w:hAnsiTheme="majorBidi" w:cstheme="majorBidi"/>
                <w:sz w:val="24"/>
                <w:szCs w:val="24"/>
                <w:lang w:val="az-Latn-AZ"/>
              </w:rPr>
              <w:t>karlar Partiyası</w:t>
            </w:r>
          </w:p>
        </w:tc>
        <w:tc>
          <w:tcPr>
            <w:tcW w:w="6157" w:type="dxa"/>
          </w:tcPr>
          <w:p w:rsidR="008B61AB" w:rsidRDefault="00F05202"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Qarabağ məsələsinə cavab erməni ideyaları çərçivəsində deyil. </w:t>
            </w:r>
            <w:r w:rsidR="004F701F">
              <w:rPr>
                <w:rFonts w:asciiTheme="majorBidi" w:hAnsiTheme="majorBidi" w:cstheme="majorBidi"/>
                <w:sz w:val="24"/>
                <w:szCs w:val="24"/>
                <w:lang w:val="az-Latn-AZ"/>
              </w:rPr>
              <w:t>Lakin geopolitik durumun yaratdığı potensiallardan istifadə etmə</w:t>
            </w:r>
            <w:r w:rsidR="008B7BB1">
              <w:rPr>
                <w:rFonts w:asciiTheme="majorBidi" w:hAnsiTheme="majorBidi" w:cstheme="majorBidi"/>
                <w:sz w:val="24"/>
                <w:szCs w:val="24"/>
                <w:lang w:val="az-Latn-AZ"/>
              </w:rPr>
              <w:t>k olar</w:t>
            </w:r>
            <w:r w:rsidR="004F701F">
              <w:rPr>
                <w:rFonts w:asciiTheme="majorBidi" w:hAnsiTheme="majorBidi" w:cstheme="majorBidi"/>
                <w:sz w:val="24"/>
                <w:szCs w:val="24"/>
                <w:lang w:val="az-Latn-AZ"/>
              </w:rPr>
              <w:t xml:space="preserve">. </w:t>
            </w:r>
          </w:p>
        </w:tc>
      </w:tr>
      <w:tr w:rsidR="008B61AB" w:rsidRPr="00602FE5" w:rsidTr="004E7039">
        <w:tc>
          <w:tcPr>
            <w:tcW w:w="603" w:type="dxa"/>
          </w:tcPr>
          <w:p w:rsidR="008B61AB" w:rsidRDefault="008B61AB"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5</w:t>
            </w:r>
          </w:p>
        </w:tc>
        <w:tc>
          <w:tcPr>
            <w:tcW w:w="2482" w:type="dxa"/>
          </w:tcPr>
          <w:p w:rsidR="008B61AB" w:rsidRDefault="008B7BB1" w:rsidP="00372302">
            <w:pPr>
              <w:bidi w:val="0"/>
              <w:jc w:val="both"/>
              <w:rPr>
                <w:rFonts w:asciiTheme="majorBidi" w:hAnsiTheme="majorBidi" w:cstheme="majorBidi"/>
                <w:sz w:val="24"/>
                <w:szCs w:val="24"/>
                <w:lang w:val="az-Latn-AZ"/>
              </w:rPr>
            </w:pPr>
            <w:r w:rsidRPr="00241831">
              <w:rPr>
                <w:rFonts w:asciiTheme="majorBidi" w:hAnsiTheme="majorBidi" w:cstheme="majorBidi"/>
                <w:sz w:val="24"/>
                <w:szCs w:val="24"/>
                <w:lang w:val="az-Latn-AZ"/>
              </w:rPr>
              <w:t>Ermənistan</w:t>
            </w:r>
            <w:r w:rsidRPr="008B7BB1">
              <w:rPr>
                <w:rFonts w:asciiTheme="majorBidi" w:hAnsiTheme="majorBidi" w:cstheme="majorBidi"/>
                <w:sz w:val="24"/>
                <w:szCs w:val="24"/>
                <w:lang w:val="az-Latn-AZ"/>
              </w:rPr>
              <w:t>Xristian-Demokrat</w:t>
            </w:r>
            <w:r>
              <w:rPr>
                <w:rFonts w:asciiTheme="majorBidi" w:hAnsiTheme="majorBidi" w:cstheme="majorBidi"/>
                <w:sz w:val="24"/>
                <w:szCs w:val="24"/>
                <w:lang w:val="az-Latn-AZ"/>
              </w:rPr>
              <w:t xml:space="preserve"> Partiyası</w:t>
            </w:r>
          </w:p>
        </w:tc>
        <w:tc>
          <w:tcPr>
            <w:tcW w:w="6157" w:type="dxa"/>
          </w:tcPr>
          <w:p w:rsidR="008B61AB" w:rsidRDefault="008B7BB1"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Qarabağ məsələsinin həlli "xalqların öz müqəddəratını </w:t>
            </w:r>
            <w:r w:rsidR="00C919B1">
              <w:rPr>
                <w:rFonts w:asciiTheme="majorBidi" w:hAnsiTheme="majorBidi" w:cstheme="majorBidi"/>
                <w:sz w:val="24"/>
                <w:szCs w:val="24"/>
                <w:lang w:val="az-Latn-AZ"/>
              </w:rPr>
              <w:t>təyin etmək hüququ</w:t>
            </w:r>
            <w:r>
              <w:rPr>
                <w:rFonts w:asciiTheme="majorBidi" w:hAnsiTheme="majorBidi" w:cstheme="majorBidi"/>
                <w:sz w:val="24"/>
                <w:szCs w:val="24"/>
                <w:lang w:val="az-Latn-AZ"/>
              </w:rPr>
              <w:t>" çərçivəsində olmalıdır.</w:t>
            </w:r>
          </w:p>
        </w:tc>
      </w:tr>
      <w:tr w:rsidR="008B61AB" w:rsidRPr="00602FE5" w:rsidTr="004E7039">
        <w:tc>
          <w:tcPr>
            <w:tcW w:w="603" w:type="dxa"/>
          </w:tcPr>
          <w:p w:rsidR="008B61AB" w:rsidRDefault="008B61AB"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6</w:t>
            </w:r>
          </w:p>
        </w:tc>
        <w:tc>
          <w:tcPr>
            <w:tcW w:w="2482" w:type="dxa"/>
          </w:tcPr>
          <w:p w:rsidR="008B61AB" w:rsidRDefault="008B7BB1" w:rsidP="00372302">
            <w:pPr>
              <w:bidi w:val="0"/>
              <w:jc w:val="both"/>
              <w:rPr>
                <w:rFonts w:asciiTheme="majorBidi" w:hAnsiTheme="majorBidi" w:cstheme="majorBidi"/>
                <w:sz w:val="24"/>
                <w:szCs w:val="24"/>
                <w:lang w:val="az-Latn-AZ"/>
              </w:rPr>
            </w:pPr>
            <w:r w:rsidRPr="00241831">
              <w:rPr>
                <w:rFonts w:asciiTheme="majorBidi" w:hAnsiTheme="majorBidi" w:cstheme="majorBidi"/>
                <w:sz w:val="24"/>
                <w:szCs w:val="24"/>
                <w:lang w:val="az-Latn-AZ"/>
              </w:rPr>
              <w:t>Ermənistan</w:t>
            </w:r>
            <w:r>
              <w:rPr>
                <w:rFonts w:asciiTheme="majorBidi" w:hAnsiTheme="majorBidi" w:cstheme="majorBidi"/>
                <w:sz w:val="24"/>
                <w:szCs w:val="24"/>
                <w:lang w:val="az-Latn-AZ"/>
              </w:rPr>
              <w:t xml:space="preserve"> Müasir Dövr Partiyası</w:t>
            </w:r>
          </w:p>
        </w:tc>
        <w:tc>
          <w:tcPr>
            <w:tcW w:w="6157" w:type="dxa"/>
          </w:tcPr>
          <w:p w:rsidR="008B61AB" w:rsidRDefault="007513EF"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Qarabağda müstəqil dövlə</w:t>
            </w:r>
            <w:r w:rsidR="00FD3D57">
              <w:rPr>
                <w:rFonts w:asciiTheme="majorBidi" w:hAnsiTheme="majorBidi" w:cstheme="majorBidi"/>
                <w:sz w:val="24"/>
                <w:szCs w:val="24"/>
                <w:lang w:val="az-Latn-AZ"/>
              </w:rPr>
              <w:t xml:space="preserve">t yaranmalı və onu beynəlxalq səviyyədə tanıtmaq üçün çoxlu çalışmaq lazımdır. </w:t>
            </w:r>
          </w:p>
        </w:tc>
      </w:tr>
      <w:tr w:rsidR="008B61AB" w:rsidRPr="00602FE5" w:rsidTr="004E7039">
        <w:tc>
          <w:tcPr>
            <w:tcW w:w="603" w:type="dxa"/>
          </w:tcPr>
          <w:p w:rsidR="008B61AB" w:rsidRDefault="008B61AB"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7</w:t>
            </w:r>
          </w:p>
        </w:tc>
        <w:tc>
          <w:tcPr>
            <w:tcW w:w="2482" w:type="dxa"/>
          </w:tcPr>
          <w:p w:rsidR="008B61AB" w:rsidRPr="0070517D" w:rsidRDefault="0070517D" w:rsidP="00372302">
            <w:pPr>
              <w:bidi w:val="0"/>
              <w:jc w:val="both"/>
              <w:rPr>
                <w:rFonts w:asciiTheme="majorBidi" w:hAnsiTheme="majorBidi" w:cstheme="majorBidi"/>
                <w:sz w:val="24"/>
                <w:szCs w:val="24"/>
                <w:lang w:val="az-Latn-AZ"/>
              </w:rPr>
            </w:pPr>
            <w:r w:rsidRPr="0070517D">
              <w:rPr>
                <w:rFonts w:asciiTheme="majorBidi" w:hAnsiTheme="majorBidi" w:cstheme="majorBidi"/>
                <w:sz w:val="24"/>
                <w:szCs w:val="24"/>
                <w:lang w:val="az-Latn-AZ"/>
              </w:rPr>
              <w:t xml:space="preserve">Ermənistan Respublika </w:t>
            </w:r>
            <w:r w:rsidR="00196A98">
              <w:rPr>
                <w:rFonts w:asciiTheme="majorBidi" w:hAnsiTheme="majorBidi" w:cstheme="majorBidi"/>
                <w:sz w:val="24"/>
                <w:szCs w:val="24"/>
                <w:lang w:val="az-Latn-AZ"/>
              </w:rPr>
              <w:t>P</w:t>
            </w:r>
            <w:r w:rsidRPr="0070517D">
              <w:rPr>
                <w:rFonts w:asciiTheme="majorBidi" w:hAnsiTheme="majorBidi" w:cstheme="majorBidi"/>
                <w:sz w:val="24"/>
                <w:szCs w:val="24"/>
                <w:lang w:val="az-Latn-AZ"/>
              </w:rPr>
              <w:t>artiyası</w:t>
            </w:r>
          </w:p>
        </w:tc>
        <w:tc>
          <w:tcPr>
            <w:tcW w:w="6157" w:type="dxa"/>
          </w:tcPr>
          <w:p w:rsidR="008B61AB" w:rsidRDefault="000C4152"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Bu partiya </w:t>
            </w:r>
            <w:r w:rsidR="0070517D">
              <w:rPr>
                <w:rFonts w:asciiTheme="majorBidi" w:hAnsiTheme="majorBidi" w:cstheme="majorBidi"/>
                <w:sz w:val="24"/>
                <w:szCs w:val="24"/>
                <w:lang w:val="az-Latn-AZ"/>
              </w:rPr>
              <w:t>Dağlıq Qarabağ məsələsi</w:t>
            </w:r>
            <w:r>
              <w:rPr>
                <w:rFonts w:asciiTheme="majorBidi" w:hAnsiTheme="majorBidi" w:cstheme="majorBidi"/>
                <w:sz w:val="24"/>
                <w:szCs w:val="24"/>
                <w:lang w:val="az-Latn-AZ"/>
              </w:rPr>
              <w:t>nə</w:t>
            </w:r>
            <w:r w:rsidR="0070517D">
              <w:rPr>
                <w:rFonts w:asciiTheme="majorBidi" w:hAnsiTheme="majorBidi" w:cstheme="majorBidi"/>
                <w:sz w:val="24"/>
                <w:szCs w:val="24"/>
                <w:lang w:val="az-Latn-AZ"/>
              </w:rPr>
              <w:t xml:space="preserve"> regional əməkdaşlıq, sabitlik və  demokratik təşkilatların genişlənməsi </w:t>
            </w:r>
            <w:r>
              <w:rPr>
                <w:rFonts w:asciiTheme="majorBidi" w:hAnsiTheme="majorBidi" w:cstheme="majorBidi"/>
                <w:sz w:val="24"/>
                <w:szCs w:val="24"/>
                <w:lang w:val="az-Latn-AZ"/>
              </w:rPr>
              <w:t>proqramı çərçivəsində baxır.</w:t>
            </w:r>
          </w:p>
        </w:tc>
      </w:tr>
      <w:tr w:rsidR="004E7039" w:rsidRPr="007364F6" w:rsidTr="004E7039">
        <w:tc>
          <w:tcPr>
            <w:tcW w:w="603" w:type="dxa"/>
          </w:tcPr>
          <w:p w:rsidR="00E016FB" w:rsidRDefault="004E7039" w:rsidP="00372302">
            <w:pPr>
              <w:bidi w:val="0"/>
              <w:jc w:val="both"/>
            </w:pPr>
            <w:r>
              <w:t>8</w:t>
            </w:r>
          </w:p>
        </w:tc>
        <w:tc>
          <w:tcPr>
            <w:tcW w:w="2482" w:type="dxa"/>
          </w:tcPr>
          <w:p w:rsidR="00E016FB" w:rsidRPr="004E7039" w:rsidRDefault="004E7039" w:rsidP="00372302">
            <w:pPr>
              <w:bidi w:val="0"/>
              <w:jc w:val="both"/>
              <w:rPr>
                <w:rFonts w:asciiTheme="majorBidi" w:hAnsiTheme="majorBidi" w:cstheme="majorBidi"/>
                <w:sz w:val="24"/>
                <w:szCs w:val="24"/>
                <w:lang w:val="az-Latn-AZ"/>
              </w:rPr>
            </w:pPr>
            <w:r w:rsidRPr="004E7039">
              <w:rPr>
                <w:rFonts w:asciiTheme="majorBidi" w:hAnsiTheme="majorBidi" w:cstheme="majorBidi"/>
                <w:sz w:val="24"/>
                <w:szCs w:val="24"/>
                <w:lang w:val="az-Latn-AZ"/>
              </w:rPr>
              <w:t>Ermənistan Demokratik Vətən Partiyası</w:t>
            </w:r>
          </w:p>
        </w:tc>
        <w:tc>
          <w:tcPr>
            <w:tcW w:w="6157" w:type="dxa"/>
          </w:tcPr>
          <w:p w:rsidR="0060297F" w:rsidRPr="0060297F" w:rsidRDefault="0060297F" w:rsidP="00372302">
            <w:pPr>
              <w:bidi w:val="0"/>
              <w:jc w:val="both"/>
              <w:rPr>
                <w:rFonts w:asciiTheme="majorBidi" w:hAnsiTheme="majorBidi" w:cstheme="majorBidi"/>
                <w:sz w:val="24"/>
                <w:szCs w:val="24"/>
                <w:lang w:val="az-Latn-AZ"/>
              </w:rPr>
            </w:pPr>
            <w:r w:rsidRPr="0060297F">
              <w:rPr>
                <w:rFonts w:asciiTheme="majorBidi" w:hAnsiTheme="majorBidi" w:cstheme="majorBidi"/>
                <w:sz w:val="24"/>
                <w:szCs w:val="24"/>
                <w:lang w:val="az-Latn-AZ"/>
              </w:rPr>
              <w:t>Qarabağ məsələsinin həllində gərək</w:t>
            </w:r>
            <w:r>
              <w:rPr>
                <w:rFonts w:asciiTheme="majorBidi" w:hAnsiTheme="majorBidi" w:cstheme="majorBidi"/>
                <w:sz w:val="24"/>
                <w:szCs w:val="24"/>
                <w:lang w:val="az-Latn-AZ"/>
              </w:rPr>
              <w:t xml:space="preserve">keçmişə və "xalqların öz müqəddəratını </w:t>
            </w:r>
            <w:r w:rsidR="00C919B1">
              <w:rPr>
                <w:rFonts w:asciiTheme="majorBidi" w:hAnsiTheme="majorBidi" w:cstheme="majorBidi"/>
                <w:sz w:val="24"/>
                <w:szCs w:val="24"/>
                <w:lang w:val="az-Latn-AZ"/>
              </w:rPr>
              <w:t xml:space="preserve">təyin </w:t>
            </w:r>
            <w:r>
              <w:rPr>
                <w:rFonts w:asciiTheme="majorBidi" w:hAnsiTheme="majorBidi" w:cstheme="majorBidi"/>
                <w:sz w:val="24"/>
                <w:szCs w:val="24"/>
                <w:lang w:val="az-Latn-AZ"/>
              </w:rPr>
              <w:t xml:space="preserve">etmək hüququ" mövzusuna diqqət edilsin. </w:t>
            </w:r>
            <w:r w:rsidR="000F3E2A">
              <w:rPr>
                <w:rFonts w:asciiTheme="majorBidi" w:hAnsiTheme="majorBidi" w:cstheme="majorBidi"/>
                <w:sz w:val="24"/>
                <w:szCs w:val="24"/>
                <w:lang w:val="az-Latn-AZ"/>
              </w:rPr>
              <w:t>Qarabağın Azərbaycanın tərkibində olması qəbul edilməzdir.</w:t>
            </w:r>
          </w:p>
        </w:tc>
      </w:tr>
      <w:tr w:rsidR="004E7039" w:rsidRPr="00602FE5" w:rsidTr="004E7039">
        <w:tc>
          <w:tcPr>
            <w:tcW w:w="603" w:type="dxa"/>
          </w:tcPr>
          <w:p w:rsidR="00E016FB" w:rsidRPr="0060297F" w:rsidRDefault="004E7039" w:rsidP="00372302">
            <w:pPr>
              <w:bidi w:val="0"/>
              <w:jc w:val="both"/>
              <w:rPr>
                <w:lang w:val="az-Latn-AZ"/>
              </w:rPr>
            </w:pPr>
            <w:r w:rsidRPr="0060297F">
              <w:rPr>
                <w:lang w:val="az-Latn-AZ"/>
              </w:rPr>
              <w:t>9</w:t>
            </w:r>
          </w:p>
        </w:tc>
        <w:tc>
          <w:tcPr>
            <w:tcW w:w="2482" w:type="dxa"/>
          </w:tcPr>
          <w:p w:rsidR="00E016FB" w:rsidRPr="0060297F" w:rsidRDefault="00163E09" w:rsidP="00372302">
            <w:pPr>
              <w:bidi w:val="0"/>
              <w:jc w:val="both"/>
              <w:rPr>
                <w:lang w:val="az-Latn-AZ"/>
              </w:rPr>
            </w:pPr>
            <w:r w:rsidRPr="00163E09">
              <w:rPr>
                <w:rFonts w:asciiTheme="majorBidi" w:hAnsiTheme="majorBidi" w:cstheme="majorBidi"/>
                <w:sz w:val="24"/>
                <w:szCs w:val="24"/>
                <w:lang w:val="az-Latn-AZ"/>
              </w:rPr>
              <w:t xml:space="preserve">Ermənilərin </w:t>
            </w:r>
            <w:r>
              <w:rPr>
                <w:rFonts w:asciiTheme="majorBidi" w:hAnsiTheme="majorBidi" w:cstheme="majorBidi"/>
                <w:sz w:val="24"/>
                <w:szCs w:val="24"/>
                <w:lang w:val="az-Latn-AZ"/>
              </w:rPr>
              <w:t>A</w:t>
            </w:r>
            <w:r w:rsidRPr="00163E09">
              <w:rPr>
                <w:rFonts w:asciiTheme="majorBidi" w:hAnsiTheme="majorBidi" w:cstheme="majorBidi"/>
                <w:sz w:val="24"/>
                <w:szCs w:val="24"/>
                <w:lang w:val="az-Latn-AZ"/>
              </w:rPr>
              <w:t xml:space="preserve">ta </w:t>
            </w:r>
            <w:r>
              <w:rPr>
                <w:rFonts w:asciiTheme="majorBidi" w:hAnsiTheme="majorBidi" w:cstheme="majorBidi"/>
                <w:sz w:val="24"/>
                <w:szCs w:val="24"/>
                <w:lang w:val="az-Latn-AZ"/>
              </w:rPr>
              <w:t>Y</w:t>
            </w:r>
            <w:r w:rsidRPr="00163E09">
              <w:rPr>
                <w:rFonts w:asciiTheme="majorBidi" w:hAnsiTheme="majorBidi" w:cstheme="majorBidi"/>
                <w:sz w:val="24"/>
                <w:szCs w:val="24"/>
                <w:lang w:val="az-Latn-AZ"/>
              </w:rPr>
              <w:t>urdu Partiyası</w:t>
            </w:r>
          </w:p>
        </w:tc>
        <w:tc>
          <w:tcPr>
            <w:tcW w:w="6157" w:type="dxa"/>
          </w:tcPr>
          <w:p w:rsidR="00E016FB" w:rsidRPr="00163E09" w:rsidRDefault="00E612C6"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Qarabağ Respublikası bu məsələni həll etmişdir.</w:t>
            </w:r>
          </w:p>
        </w:tc>
      </w:tr>
      <w:tr w:rsidR="004E7039" w:rsidRPr="00602FE5" w:rsidTr="004E7039">
        <w:tc>
          <w:tcPr>
            <w:tcW w:w="603" w:type="dxa"/>
          </w:tcPr>
          <w:p w:rsidR="00E016FB" w:rsidRPr="0060297F" w:rsidRDefault="004E7039" w:rsidP="00372302">
            <w:pPr>
              <w:bidi w:val="0"/>
              <w:jc w:val="both"/>
              <w:rPr>
                <w:lang w:val="az-Latn-AZ"/>
              </w:rPr>
            </w:pPr>
            <w:r w:rsidRPr="0060297F">
              <w:rPr>
                <w:lang w:val="az-Latn-AZ"/>
              </w:rPr>
              <w:t>10</w:t>
            </w:r>
          </w:p>
        </w:tc>
        <w:tc>
          <w:tcPr>
            <w:tcW w:w="2482" w:type="dxa"/>
          </w:tcPr>
          <w:p w:rsidR="00E016FB" w:rsidRPr="0060297F" w:rsidRDefault="00E612C6" w:rsidP="00372302">
            <w:pPr>
              <w:bidi w:val="0"/>
              <w:jc w:val="both"/>
              <w:rPr>
                <w:lang w:val="az-Latn-AZ"/>
              </w:rPr>
            </w:pPr>
            <w:r w:rsidRPr="00E612C6">
              <w:rPr>
                <w:rFonts w:asciiTheme="majorBidi" w:hAnsiTheme="majorBidi" w:cstheme="majorBidi"/>
                <w:sz w:val="24"/>
                <w:szCs w:val="24"/>
                <w:lang w:val="az-Latn-AZ"/>
              </w:rPr>
              <w:t>Birləşmiş Ermənilər Partiyası</w:t>
            </w:r>
          </w:p>
        </w:tc>
        <w:tc>
          <w:tcPr>
            <w:tcW w:w="6157" w:type="dxa"/>
          </w:tcPr>
          <w:p w:rsidR="004535D6" w:rsidRPr="00E612C6" w:rsidRDefault="00734648"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Qarabağa müzakirə aparan tərəflədən biri kimi baxmaq zəruridir. </w:t>
            </w:r>
            <w:r w:rsidR="00AF7DF3">
              <w:rPr>
                <w:rFonts w:asciiTheme="majorBidi" w:hAnsiTheme="majorBidi" w:cstheme="majorBidi"/>
                <w:sz w:val="24"/>
                <w:szCs w:val="24"/>
                <w:lang w:val="az-Latn-AZ"/>
              </w:rPr>
              <w:t xml:space="preserve">Bu partiya üçün Qarabağ mövzusunda ən öndə dayanan məsələ </w:t>
            </w:r>
            <w:r w:rsidR="00477930">
              <w:rPr>
                <w:rFonts w:asciiTheme="majorBidi" w:hAnsiTheme="majorBidi" w:cstheme="majorBidi"/>
                <w:sz w:val="24"/>
                <w:szCs w:val="24"/>
                <w:lang w:val="az-Latn-AZ"/>
              </w:rPr>
              <w:t xml:space="preserve">münaqişənin </w:t>
            </w:r>
            <w:r w:rsidR="00094D89">
              <w:rPr>
                <w:rFonts w:asciiTheme="majorBidi" w:hAnsiTheme="majorBidi" w:cstheme="majorBidi"/>
                <w:sz w:val="24"/>
                <w:szCs w:val="24"/>
                <w:lang w:val="az-Latn-AZ"/>
              </w:rPr>
              <w:t>dinc yolla</w:t>
            </w:r>
            <w:r w:rsidR="00477930">
              <w:rPr>
                <w:rFonts w:asciiTheme="majorBidi" w:hAnsiTheme="majorBidi" w:cstheme="majorBidi"/>
                <w:sz w:val="24"/>
                <w:szCs w:val="24"/>
                <w:lang w:val="az-Latn-AZ"/>
              </w:rPr>
              <w:t xml:space="preserve"> həlli və Qarabağın müstəqilliyinin beynəlxalq səviyyədə tanınmasıdır. </w:t>
            </w:r>
            <w:r w:rsidR="004535D6">
              <w:rPr>
                <w:rFonts w:asciiTheme="majorBidi" w:hAnsiTheme="majorBidi" w:cstheme="majorBidi"/>
                <w:sz w:val="24"/>
                <w:szCs w:val="24"/>
                <w:lang w:val="az-Latn-AZ"/>
              </w:rPr>
              <w:t xml:space="preserve">Partiya </w:t>
            </w:r>
            <w:r w:rsidR="004535D6">
              <w:rPr>
                <w:rFonts w:asciiTheme="majorBidi" w:hAnsiTheme="majorBidi" w:cstheme="majorBidi"/>
                <w:sz w:val="24"/>
                <w:szCs w:val="24"/>
                <w:lang w:val="az-Latn-AZ"/>
              </w:rPr>
              <w:lastRenderedPageBreak/>
              <w:t>nəzərdə tutmuşdur ki, Qarabağın öz taleyini həll etmək və regionda təhlükəsizliyə nail olmaq üçün yaxınlaşma zəminində fəaliyyət göstərən təşkilatlara kömək etsin</w:t>
            </w:r>
            <w:r w:rsidR="00591545">
              <w:rPr>
                <w:rFonts w:asciiTheme="majorBidi" w:hAnsiTheme="majorBidi" w:cstheme="majorBidi"/>
                <w:sz w:val="24"/>
                <w:szCs w:val="24"/>
                <w:lang w:val="az-Latn-AZ"/>
              </w:rPr>
              <w:t xml:space="preserve">. </w:t>
            </w:r>
            <w:r w:rsidR="004535D6">
              <w:rPr>
                <w:rFonts w:asciiTheme="majorBidi" w:hAnsiTheme="majorBidi" w:cstheme="majorBidi"/>
                <w:sz w:val="24"/>
                <w:szCs w:val="24"/>
                <w:lang w:val="az-Latn-AZ"/>
              </w:rPr>
              <w:t xml:space="preserve">Həmçinin, bu partiya üçün </w:t>
            </w:r>
            <w:r w:rsidR="00F758D2">
              <w:rPr>
                <w:rFonts w:asciiTheme="majorBidi" w:hAnsiTheme="majorBidi" w:cstheme="majorBidi"/>
                <w:sz w:val="24"/>
                <w:szCs w:val="24"/>
                <w:lang w:val="az-Latn-AZ"/>
              </w:rPr>
              <w:t xml:space="preserve">Qafqazda əmin-amanlıq və birliyə nail olmaq üçün </w:t>
            </w:r>
            <w:r w:rsidR="004535D6">
              <w:rPr>
                <w:rFonts w:asciiTheme="majorBidi" w:hAnsiTheme="majorBidi" w:cstheme="majorBidi"/>
                <w:sz w:val="24"/>
                <w:szCs w:val="24"/>
                <w:lang w:val="az-Latn-AZ"/>
              </w:rPr>
              <w:t xml:space="preserve">Azərbaycanla </w:t>
            </w:r>
            <w:r w:rsidR="00F758D2">
              <w:rPr>
                <w:rFonts w:asciiTheme="majorBidi" w:hAnsiTheme="majorBidi" w:cstheme="majorBidi"/>
                <w:sz w:val="24"/>
                <w:szCs w:val="24"/>
                <w:lang w:val="az-Latn-AZ"/>
              </w:rPr>
              <w:t>əməkdaşlıq etmək əhəmiyyətlidir.</w:t>
            </w:r>
          </w:p>
        </w:tc>
      </w:tr>
    </w:tbl>
    <w:p w:rsidR="009C043B" w:rsidRDefault="009C043B" w:rsidP="00372302">
      <w:pPr>
        <w:bidi w:val="0"/>
        <w:spacing w:after="0" w:line="240" w:lineRule="auto"/>
        <w:jc w:val="both"/>
        <w:rPr>
          <w:rFonts w:asciiTheme="majorBidi" w:hAnsiTheme="majorBidi" w:cstheme="majorBidi"/>
          <w:b/>
          <w:bCs/>
          <w:sz w:val="24"/>
          <w:szCs w:val="24"/>
          <w:lang w:val="az-Latn-AZ"/>
        </w:rPr>
      </w:pPr>
    </w:p>
    <w:p w:rsidR="00DA6271" w:rsidRDefault="00DA6271" w:rsidP="00372302">
      <w:pPr>
        <w:bidi w:val="0"/>
        <w:spacing w:after="0" w:line="240" w:lineRule="auto"/>
        <w:jc w:val="both"/>
        <w:rPr>
          <w:rFonts w:asciiTheme="majorBidi" w:hAnsiTheme="majorBidi" w:cstheme="majorBidi"/>
          <w:b/>
          <w:bCs/>
          <w:sz w:val="24"/>
          <w:szCs w:val="24"/>
          <w:lang w:val="az-Latn-AZ"/>
        </w:rPr>
      </w:pPr>
    </w:p>
    <w:p w:rsidR="00E016FB" w:rsidRPr="002104DE" w:rsidRDefault="002104DE" w:rsidP="00372302">
      <w:pPr>
        <w:bidi w:val="0"/>
        <w:spacing w:after="0" w:line="240" w:lineRule="auto"/>
        <w:jc w:val="both"/>
        <w:rPr>
          <w:rFonts w:asciiTheme="majorBidi" w:hAnsiTheme="majorBidi" w:cstheme="majorBidi"/>
          <w:b/>
          <w:bCs/>
          <w:sz w:val="24"/>
          <w:szCs w:val="24"/>
          <w:lang w:val="az-Latn-AZ"/>
        </w:rPr>
      </w:pPr>
      <w:r w:rsidRPr="002104DE">
        <w:rPr>
          <w:rFonts w:asciiTheme="majorBidi" w:hAnsiTheme="majorBidi" w:cstheme="majorBidi"/>
          <w:b/>
          <w:bCs/>
          <w:sz w:val="24"/>
          <w:szCs w:val="24"/>
          <w:lang w:val="az-Latn-AZ"/>
        </w:rPr>
        <w:t>3-1.2. Erməni solçu partiyaların (sosialist qanadlar) baxışları</w:t>
      </w:r>
    </w:p>
    <w:p w:rsidR="00DA6271" w:rsidRDefault="00DA6271" w:rsidP="00372302">
      <w:pPr>
        <w:bidi w:val="0"/>
        <w:spacing w:after="0" w:line="240" w:lineRule="auto"/>
        <w:jc w:val="both"/>
        <w:rPr>
          <w:rFonts w:asciiTheme="majorBidi" w:hAnsiTheme="majorBidi" w:cstheme="majorBidi"/>
          <w:sz w:val="24"/>
          <w:szCs w:val="24"/>
          <w:lang w:val="az-Latn-AZ"/>
        </w:rPr>
      </w:pPr>
    </w:p>
    <w:p w:rsidR="006D59E3" w:rsidRDefault="002104DE"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Solçu marksist təfəkkürlü </w:t>
      </w:r>
      <w:r w:rsidR="006D59E3">
        <w:rPr>
          <w:rFonts w:asciiTheme="majorBidi" w:hAnsiTheme="majorBidi" w:cstheme="majorBidi"/>
          <w:sz w:val="24"/>
          <w:szCs w:val="24"/>
          <w:lang w:val="az-Latn-AZ"/>
        </w:rPr>
        <w:t>e</w:t>
      </w:r>
      <w:r>
        <w:rPr>
          <w:rFonts w:asciiTheme="majorBidi" w:hAnsiTheme="majorBidi" w:cstheme="majorBidi"/>
          <w:sz w:val="24"/>
          <w:szCs w:val="24"/>
          <w:lang w:val="az-Latn-AZ"/>
        </w:rPr>
        <w:t>rməni icmaları ilə tanışlıq</w:t>
      </w:r>
      <w:r w:rsidR="006D59E3">
        <w:rPr>
          <w:rFonts w:asciiTheme="majorBidi" w:hAnsiTheme="majorBidi" w:cstheme="majorBidi"/>
          <w:sz w:val="24"/>
          <w:szCs w:val="24"/>
          <w:lang w:val="az-Latn-AZ"/>
        </w:rPr>
        <w:t xml:space="preserve"> üç tarixi mərhələdə baş tutur:</w:t>
      </w:r>
    </w:p>
    <w:p w:rsidR="002104DE" w:rsidRDefault="006D59E3"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Birinci mərhələdə 19-cu əsrdə erməni tələbələrin Avropada iştirakı</w:t>
      </w:r>
      <w:r w:rsidR="000C6BBA">
        <w:rPr>
          <w:rFonts w:asciiTheme="majorBidi" w:hAnsiTheme="majorBidi" w:cstheme="majorBidi"/>
          <w:sz w:val="24"/>
          <w:szCs w:val="24"/>
          <w:lang w:val="az-Latn-AZ"/>
        </w:rPr>
        <w:t xml:space="preserve"> və Mark</w:t>
      </w:r>
      <w:r w:rsidR="009C043B">
        <w:rPr>
          <w:rFonts w:asciiTheme="majorBidi" w:hAnsiTheme="majorBidi" w:cstheme="majorBidi"/>
          <w:sz w:val="24"/>
          <w:szCs w:val="24"/>
          <w:lang w:val="az-Latn-AZ"/>
        </w:rPr>
        <w:t>s</w:t>
      </w:r>
      <w:r w:rsidR="000C6BBA">
        <w:rPr>
          <w:rFonts w:asciiTheme="majorBidi" w:hAnsiTheme="majorBidi" w:cstheme="majorBidi"/>
          <w:sz w:val="24"/>
          <w:szCs w:val="24"/>
          <w:lang w:val="az-Latn-AZ"/>
        </w:rPr>
        <w:t>, Engels və Plexanovun nəzəriyyələri ilə</w:t>
      </w:r>
      <w:r w:rsidR="00D84E49">
        <w:rPr>
          <w:rFonts w:asciiTheme="majorBidi" w:hAnsiTheme="majorBidi" w:cstheme="majorBidi"/>
          <w:sz w:val="24"/>
          <w:szCs w:val="24"/>
          <w:lang w:val="az-Latn-AZ"/>
        </w:rPr>
        <w:t xml:space="preserve"> birbaşa tanış olmaları, </w:t>
      </w:r>
      <w:r w:rsidR="00335604">
        <w:rPr>
          <w:rFonts w:asciiTheme="majorBidi" w:hAnsiTheme="majorBidi" w:cstheme="majorBidi"/>
          <w:sz w:val="24"/>
          <w:szCs w:val="24"/>
          <w:lang w:val="az-Latn-AZ"/>
        </w:rPr>
        <w:t xml:space="preserve">19-cu əsrin sonları və 20-ci əsrin əvvəllərində </w:t>
      </w:r>
      <w:r w:rsidR="00D84E49">
        <w:rPr>
          <w:rFonts w:asciiTheme="majorBidi" w:hAnsiTheme="majorBidi" w:cstheme="majorBidi"/>
          <w:sz w:val="24"/>
          <w:szCs w:val="24"/>
          <w:lang w:val="az-Latn-AZ"/>
        </w:rPr>
        <w:t>erməni tələbələrin və gizli dəstələrinin Rusiya solçu inqilabçılarının hərə</w:t>
      </w:r>
      <w:r w:rsidR="009C043B">
        <w:rPr>
          <w:rFonts w:asciiTheme="majorBidi" w:hAnsiTheme="majorBidi" w:cstheme="majorBidi"/>
          <w:sz w:val="24"/>
          <w:szCs w:val="24"/>
          <w:lang w:val="az-Latn-AZ"/>
        </w:rPr>
        <w:t>katlarında aktiv</w:t>
      </w:r>
      <w:r w:rsidR="00335604">
        <w:rPr>
          <w:rFonts w:asciiTheme="majorBidi" w:hAnsiTheme="majorBidi" w:cstheme="majorBidi"/>
          <w:sz w:val="24"/>
          <w:szCs w:val="24"/>
          <w:lang w:val="az-Latn-AZ"/>
        </w:rPr>
        <w:t xml:space="preserve"> roluerməni camiəsində </w:t>
      </w:r>
      <w:r w:rsidR="00335604" w:rsidRPr="00335604">
        <w:rPr>
          <w:rFonts w:asciiTheme="majorBidi" w:hAnsiTheme="majorBidi" w:cstheme="majorBidi"/>
          <w:sz w:val="24"/>
          <w:szCs w:val="24"/>
          <w:lang w:val="az-Latn-AZ"/>
        </w:rPr>
        <w:t xml:space="preserve">Erməni İnqilabi Federasiyası </w:t>
      </w:r>
      <w:r w:rsidR="00335604">
        <w:rPr>
          <w:rFonts w:asciiTheme="majorBidi" w:hAnsiTheme="majorBidi" w:cstheme="majorBidi"/>
          <w:sz w:val="24"/>
          <w:szCs w:val="24"/>
          <w:lang w:val="az-Latn-AZ"/>
        </w:rPr>
        <w:t>(</w:t>
      </w:r>
      <w:r w:rsidR="00335604" w:rsidRPr="00335604">
        <w:rPr>
          <w:rFonts w:asciiTheme="majorBidi" w:hAnsiTheme="majorBidi" w:cstheme="majorBidi"/>
          <w:sz w:val="24"/>
          <w:szCs w:val="24"/>
          <w:lang w:val="az-Latn-AZ"/>
        </w:rPr>
        <w:t>Daşnaksütun</w:t>
      </w:r>
      <w:r w:rsidR="00335604">
        <w:rPr>
          <w:rFonts w:asciiTheme="majorBidi" w:hAnsiTheme="majorBidi" w:cstheme="majorBidi"/>
          <w:sz w:val="24"/>
          <w:szCs w:val="24"/>
          <w:lang w:val="az-Latn-AZ"/>
        </w:rPr>
        <w:t xml:space="preserve">) və </w:t>
      </w:r>
      <w:r w:rsidR="00335604" w:rsidRPr="00335604">
        <w:rPr>
          <w:rFonts w:asciiTheme="majorBidi" w:hAnsiTheme="majorBidi" w:cstheme="majorBidi"/>
          <w:sz w:val="24"/>
          <w:szCs w:val="24"/>
          <w:lang w:val="az-Latn-AZ"/>
        </w:rPr>
        <w:t>Sosial Demokrat</w:t>
      </w:r>
      <w:r w:rsidR="00335604">
        <w:rPr>
          <w:rFonts w:asciiTheme="majorBidi" w:hAnsiTheme="majorBidi" w:cstheme="majorBidi"/>
          <w:sz w:val="24"/>
          <w:szCs w:val="24"/>
          <w:lang w:val="az-Latn-AZ"/>
        </w:rPr>
        <w:t xml:space="preserve"> Hnçak kimi iki güclü solçu partiyanın yaranmasına səbəb oldu.</w:t>
      </w:r>
    </w:p>
    <w:p w:rsidR="00E810CB" w:rsidRDefault="00216ACF"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İkinci mərhələ sovetlər birliyində kommun</w:t>
      </w:r>
      <w:r w:rsidR="00D33788">
        <w:rPr>
          <w:rFonts w:asciiTheme="majorBidi" w:hAnsiTheme="majorBidi" w:cstheme="majorBidi"/>
          <w:sz w:val="24"/>
          <w:szCs w:val="24"/>
          <w:lang w:val="az-Latn-AZ"/>
        </w:rPr>
        <w:t>i</w:t>
      </w:r>
      <w:r>
        <w:rPr>
          <w:rFonts w:asciiTheme="majorBidi" w:hAnsiTheme="majorBidi" w:cstheme="majorBidi"/>
          <w:sz w:val="24"/>
          <w:szCs w:val="24"/>
          <w:lang w:val="az-Latn-AZ"/>
        </w:rPr>
        <w:t>st quruluşunun qərarlaşması ilə başladı və Ermənistan Kommunist Partiyasının hakimiyyəti ilə Ermə</w:t>
      </w:r>
      <w:r w:rsidR="006225F9">
        <w:rPr>
          <w:rFonts w:asciiTheme="majorBidi" w:hAnsiTheme="majorBidi" w:cstheme="majorBidi"/>
          <w:sz w:val="24"/>
          <w:szCs w:val="24"/>
          <w:lang w:val="az-Latn-AZ"/>
        </w:rPr>
        <w:t xml:space="preserve">nistan camiəsi </w:t>
      </w:r>
      <w:r>
        <w:rPr>
          <w:rFonts w:asciiTheme="majorBidi" w:hAnsiTheme="majorBidi" w:cstheme="majorBidi"/>
          <w:sz w:val="24"/>
          <w:szCs w:val="24"/>
          <w:lang w:val="az-Latn-AZ"/>
        </w:rPr>
        <w:t>70 ildən artıq</w:t>
      </w:r>
      <w:r w:rsidR="006225F9">
        <w:rPr>
          <w:rFonts w:asciiTheme="majorBidi" w:hAnsiTheme="majorBidi" w:cstheme="majorBidi"/>
          <w:sz w:val="24"/>
          <w:szCs w:val="24"/>
          <w:lang w:val="az-Latn-AZ"/>
        </w:rPr>
        <w:t xml:space="preserve"> birbaşa solçular nəzəriyyəsi təsiri altında </w:t>
      </w:r>
      <w:r w:rsidR="00E810CB">
        <w:rPr>
          <w:rFonts w:asciiTheme="majorBidi" w:hAnsiTheme="majorBidi" w:cstheme="majorBidi"/>
          <w:sz w:val="24"/>
          <w:szCs w:val="24"/>
          <w:lang w:val="az-Latn-AZ"/>
        </w:rPr>
        <w:t>qaldı</w:t>
      </w:r>
      <w:r w:rsidR="006225F9">
        <w:rPr>
          <w:rFonts w:asciiTheme="majorBidi" w:hAnsiTheme="majorBidi" w:cstheme="majorBidi"/>
          <w:sz w:val="24"/>
          <w:szCs w:val="24"/>
          <w:lang w:val="az-Latn-AZ"/>
        </w:rPr>
        <w:t>.</w:t>
      </w:r>
      <w:r w:rsidR="00E810CB">
        <w:rPr>
          <w:rFonts w:asciiTheme="majorBidi" w:hAnsiTheme="majorBidi" w:cstheme="majorBidi"/>
          <w:sz w:val="24"/>
          <w:szCs w:val="24"/>
          <w:lang w:val="az-Latn-AZ"/>
        </w:rPr>
        <w:t xml:space="preserve"> Bu təsir cəmiyyətin bütün siyasi, ictimai və iqtisadi həyatında öz təsirini göstərdi. </w:t>
      </w:r>
    </w:p>
    <w:p w:rsidR="00C97964" w:rsidRDefault="00E810CB"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Üçüncü mərhələ solçular təfəkkürünün erməni cəmiyyətində iştirak və təsirinin Ermənistanın müstəqilliyindən sonrakı dönəmə qayıdır. Bu dönəmdə </w:t>
      </w:r>
      <w:r w:rsidRPr="00335604">
        <w:rPr>
          <w:rFonts w:asciiTheme="majorBidi" w:hAnsiTheme="majorBidi" w:cstheme="majorBidi"/>
          <w:sz w:val="24"/>
          <w:szCs w:val="24"/>
          <w:lang w:val="az-Latn-AZ"/>
        </w:rPr>
        <w:t>Daşnaksütun</w:t>
      </w:r>
      <w:r>
        <w:rPr>
          <w:rFonts w:asciiTheme="majorBidi" w:hAnsiTheme="majorBidi" w:cstheme="majorBidi"/>
          <w:sz w:val="24"/>
          <w:szCs w:val="24"/>
          <w:lang w:val="az-Latn-AZ"/>
        </w:rPr>
        <w:t xml:space="preserve">və Hnçak kimi keçmiş partiyalar </w:t>
      </w:r>
      <w:r w:rsidR="002E1F15">
        <w:rPr>
          <w:rFonts w:asciiTheme="majorBidi" w:hAnsiTheme="majorBidi" w:cstheme="majorBidi"/>
          <w:sz w:val="24"/>
          <w:szCs w:val="24"/>
          <w:lang w:val="az-Latn-AZ"/>
        </w:rPr>
        <w:t xml:space="preserve">70 il vətəndən uzaq düşdükdən sonra </w:t>
      </w:r>
      <w:r>
        <w:rPr>
          <w:rFonts w:asciiTheme="majorBidi" w:hAnsiTheme="majorBidi" w:cstheme="majorBidi"/>
          <w:sz w:val="24"/>
          <w:szCs w:val="24"/>
          <w:lang w:val="az-Latn-AZ"/>
        </w:rPr>
        <w:t xml:space="preserve">yenidən </w:t>
      </w:r>
      <w:r w:rsidR="002E1F15">
        <w:rPr>
          <w:rFonts w:asciiTheme="majorBidi" w:hAnsiTheme="majorBidi" w:cstheme="majorBidi"/>
          <w:sz w:val="24"/>
          <w:szCs w:val="24"/>
          <w:lang w:val="az-Latn-AZ"/>
        </w:rPr>
        <w:t>Ermənistana</w:t>
      </w:r>
      <w:r>
        <w:rPr>
          <w:rFonts w:asciiTheme="majorBidi" w:hAnsiTheme="majorBidi" w:cstheme="majorBidi"/>
          <w:sz w:val="24"/>
          <w:szCs w:val="24"/>
          <w:lang w:val="az-Latn-AZ"/>
        </w:rPr>
        <w:t xml:space="preserve"> qayıtdılar. </w:t>
      </w:r>
      <w:r w:rsidR="002E1F15">
        <w:rPr>
          <w:rFonts w:asciiTheme="majorBidi" w:hAnsiTheme="majorBidi" w:cstheme="majorBidi"/>
          <w:sz w:val="24"/>
          <w:szCs w:val="24"/>
          <w:lang w:val="az-Latn-AZ"/>
        </w:rPr>
        <w:t xml:space="preserve">Digər tərəfdən 1990-cı illərdə Ermənistandakı siyasi, iqtisadi problemlər yeni solçu partiya və qurumların zühur etməsi üçün münasib şərait yaratdı. Bu dövrdə Ermənistanın sosializm üzərində qurulmuş iqtisadi sistemi öz fəaliyyətini kapitalizmə doğru irəlilətməyə başlamışdı  və bu da öz daxilində yüksək inflyasiya, </w:t>
      </w:r>
      <w:r w:rsidR="00836D8A">
        <w:rPr>
          <w:rFonts w:asciiTheme="majorBidi" w:hAnsiTheme="majorBidi" w:cstheme="majorBidi"/>
          <w:sz w:val="24"/>
          <w:szCs w:val="24"/>
          <w:lang w:val="az-Latn-AZ"/>
        </w:rPr>
        <w:t>geniş işsizlik, iqtisadi sabitsizlik, ictimai və sığorta təmini xidmətləri və sovetlər dönəmindəki bir sıra pulsuz səhiyyə, təhsil, məskən</w:t>
      </w:r>
      <w:r w:rsidR="00576743">
        <w:rPr>
          <w:rFonts w:asciiTheme="majorBidi" w:hAnsiTheme="majorBidi" w:cstheme="majorBidi"/>
          <w:sz w:val="24"/>
          <w:szCs w:val="24"/>
          <w:lang w:val="az-Latn-AZ"/>
        </w:rPr>
        <w:t>, pensiya</w:t>
      </w:r>
      <w:r w:rsidR="00836D8A">
        <w:rPr>
          <w:rFonts w:asciiTheme="majorBidi" w:hAnsiTheme="majorBidi" w:cstheme="majorBidi"/>
          <w:sz w:val="24"/>
          <w:szCs w:val="24"/>
          <w:lang w:val="az-Latn-AZ"/>
        </w:rPr>
        <w:t xml:space="preserve"> xidmətlərin</w:t>
      </w:r>
      <w:r w:rsidR="006479AD">
        <w:rPr>
          <w:rFonts w:asciiTheme="majorBidi" w:hAnsiTheme="majorBidi" w:cstheme="majorBidi"/>
          <w:sz w:val="24"/>
          <w:szCs w:val="24"/>
          <w:lang w:val="az-Latn-AZ"/>
        </w:rPr>
        <w:t>in</w:t>
      </w:r>
      <w:r w:rsidR="00836D8A">
        <w:rPr>
          <w:rFonts w:asciiTheme="majorBidi" w:hAnsiTheme="majorBidi" w:cstheme="majorBidi"/>
          <w:sz w:val="24"/>
          <w:szCs w:val="24"/>
          <w:lang w:val="az-Latn-AZ"/>
        </w:rPr>
        <w:t xml:space="preserve"> azalmasını öz ardınca gətirmişdi. </w:t>
      </w:r>
      <w:r w:rsidR="00576743">
        <w:rPr>
          <w:rFonts w:asciiTheme="majorBidi" w:hAnsiTheme="majorBidi" w:cstheme="majorBidi"/>
          <w:sz w:val="24"/>
          <w:szCs w:val="24"/>
          <w:lang w:val="az-Latn-AZ"/>
        </w:rPr>
        <w:t xml:space="preserve">Belə bir durumda erməni solçu partiyaları </w:t>
      </w:r>
      <w:r w:rsidR="00EB4070">
        <w:rPr>
          <w:rFonts w:asciiTheme="majorBidi" w:hAnsiTheme="majorBidi" w:cstheme="majorBidi"/>
          <w:sz w:val="24"/>
          <w:szCs w:val="24"/>
          <w:lang w:val="az-Latn-AZ"/>
        </w:rPr>
        <w:t>bərabərlik şüarlı sosializm quruluşunu və Avropa sosia</w:t>
      </w:r>
      <w:r w:rsidR="009935D5">
        <w:rPr>
          <w:rFonts w:asciiTheme="majorBidi" w:hAnsiTheme="majorBidi" w:cstheme="majorBidi"/>
          <w:sz w:val="24"/>
          <w:szCs w:val="24"/>
          <w:lang w:val="az-Latn-AZ"/>
        </w:rPr>
        <w:t>l</w:t>
      </w:r>
      <w:r w:rsidR="00EB4070">
        <w:rPr>
          <w:rFonts w:asciiTheme="majorBidi" w:hAnsiTheme="majorBidi" w:cstheme="majorBidi"/>
          <w:sz w:val="24"/>
          <w:szCs w:val="24"/>
          <w:lang w:val="az-Latn-AZ"/>
        </w:rPr>
        <w:t>-demokrat partiyalarını</w:t>
      </w:r>
      <w:r w:rsidR="009935D5">
        <w:rPr>
          <w:rFonts w:asciiTheme="majorBidi" w:hAnsiTheme="majorBidi" w:cstheme="majorBidi"/>
          <w:sz w:val="24"/>
          <w:szCs w:val="24"/>
          <w:lang w:val="az-Latn-AZ"/>
        </w:rPr>
        <w:t>n oxşarını</w:t>
      </w:r>
      <w:r w:rsidR="00EB4070">
        <w:rPr>
          <w:rFonts w:asciiTheme="majorBidi" w:hAnsiTheme="majorBidi" w:cstheme="majorBidi"/>
          <w:sz w:val="24"/>
          <w:szCs w:val="24"/>
          <w:lang w:val="az-Latn-AZ"/>
        </w:rPr>
        <w:t xml:space="preserve"> öndə tutaraq </w:t>
      </w:r>
      <w:r w:rsidR="009935D5">
        <w:rPr>
          <w:rFonts w:asciiTheme="majorBidi" w:hAnsiTheme="majorBidi" w:cstheme="majorBidi"/>
          <w:sz w:val="24"/>
          <w:szCs w:val="24"/>
          <w:lang w:val="az-Latn-AZ"/>
        </w:rPr>
        <w:t>fəhlə, tələbə</w:t>
      </w:r>
      <w:r w:rsidR="00EB4070">
        <w:rPr>
          <w:rFonts w:asciiTheme="majorBidi" w:hAnsiTheme="majorBidi" w:cstheme="majorBidi"/>
          <w:sz w:val="24"/>
          <w:szCs w:val="24"/>
          <w:lang w:val="az-Latn-AZ"/>
        </w:rPr>
        <w:t xml:space="preserve"> və </w:t>
      </w:r>
      <w:r w:rsidR="009935D5">
        <w:rPr>
          <w:rFonts w:asciiTheme="majorBidi" w:hAnsiTheme="majorBidi" w:cstheme="majorBidi"/>
          <w:sz w:val="24"/>
          <w:szCs w:val="24"/>
          <w:lang w:val="az-Latn-AZ"/>
        </w:rPr>
        <w:t>qadın təbəqələrinə dəstək oldular, özəlləşdirmə siyasətində mötədillik, hərtərəfli sosial təminatlı sistemin yaradılması</w:t>
      </w:r>
      <w:r w:rsidR="00172DD8">
        <w:rPr>
          <w:rFonts w:asciiTheme="majorBidi" w:hAnsiTheme="majorBidi" w:cstheme="majorBidi"/>
          <w:sz w:val="24"/>
          <w:szCs w:val="24"/>
          <w:lang w:val="az-Latn-AZ"/>
        </w:rPr>
        <w:t xml:space="preserve">, ictimai ədalət, maaşların bərabər verilməsi kimi siyasətlərlə </w:t>
      </w:r>
      <w:r w:rsidR="00012863">
        <w:rPr>
          <w:rFonts w:asciiTheme="majorBidi" w:hAnsiTheme="majorBidi" w:cstheme="majorBidi"/>
          <w:sz w:val="24"/>
          <w:szCs w:val="24"/>
          <w:lang w:val="az-Latn-AZ"/>
        </w:rPr>
        <w:t xml:space="preserve">müstəqillikdən sonra </w:t>
      </w:r>
      <w:r w:rsidR="00172DD8">
        <w:rPr>
          <w:rFonts w:asciiTheme="majorBidi" w:hAnsiTheme="majorBidi" w:cstheme="majorBidi"/>
          <w:sz w:val="24"/>
          <w:szCs w:val="24"/>
          <w:lang w:val="az-Latn-AZ"/>
        </w:rPr>
        <w:t>Ermənistan camiəsinin bir çox narazı təbəqələrini</w:t>
      </w:r>
      <w:r w:rsidR="00012863">
        <w:rPr>
          <w:rFonts w:asciiTheme="majorBidi" w:hAnsiTheme="majorBidi" w:cstheme="majorBidi"/>
          <w:sz w:val="24"/>
          <w:szCs w:val="24"/>
          <w:lang w:val="az-Latn-AZ"/>
        </w:rPr>
        <w:t xml:space="preserve"> öz ətraflarına toplaya bildilər. </w:t>
      </w:r>
    </w:p>
    <w:p w:rsidR="00216ACF" w:rsidRDefault="00C97964"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Əlbəttə, nəzərə çarpan önəmli məsələ budur ki, erməni sosialist solçu partiyaların hamısı marksizm nəzəriyyə</w:t>
      </w:r>
      <w:r w:rsidR="00D53994">
        <w:rPr>
          <w:rFonts w:asciiTheme="majorBidi" w:hAnsiTheme="majorBidi" w:cstheme="majorBidi"/>
          <w:sz w:val="24"/>
          <w:szCs w:val="24"/>
          <w:lang w:val="az-Latn-AZ"/>
        </w:rPr>
        <w:t xml:space="preserve"> və təlim</w:t>
      </w:r>
      <w:r>
        <w:rPr>
          <w:rFonts w:asciiTheme="majorBidi" w:hAnsiTheme="majorBidi" w:cstheme="majorBidi"/>
          <w:sz w:val="24"/>
          <w:szCs w:val="24"/>
          <w:lang w:val="az-Latn-AZ"/>
        </w:rPr>
        <w:t xml:space="preserve">lərinə eyni </w:t>
      </w:r>
      <w:r w:rsidR="00D53994">
        <w:rPr>
          <w:rFonts w:asciiTheme="majorBidi" w:hAnsiTheme="majorBidi" w:cstheme="majorBidi"/>
          <w:sz w:val="24"/>
          <w:szCs w:val="24"/>
          <w:lang w:val="az-Latn-AZ"/>
        </w:rPr>
        <w:t xml:space="preserve">görüşlə </w:t>
      </w:r>
      <w:r>
        <w:rPr>
          <w:rFonts w:asciiTheme="majorBidi" w:hAnsiTheme="majorBidi" w:cstheme="majorBidi"/>
          <w:sz w:val="24"/>
          <w:szCs w:val="24"/>
          <w:lang w:val="az-Latn-AZ"/>
        </w:rPr>
        <w:t>baxmırlar.</w:t>
      </w:r>
      <w:r w:rsidR="00D53994" w:rsidRPr="00335604">
        <w:rPr>
          <w:rFonts w:asciiTheme="majorBidi" w:hAnsiTheme="majorBidi" w:cstheme="majorBidi"/>
          <w:sz w:val="24"/>
          <w:szCs w:val="24"/>
          <w:lang w:val="az-Latn-AZ"/>
        </w:rPr>
        <w:t>Daşnaksütun</w:t>
      </w:r>
      <w:r w:rsidR="00D53994">
        <w:rPr>
          <w:rFonts w:asciiTheme="majorBidi" w:hAnsiTheme="majorBidi" w:cstheme="majorBidi"/>
          <w:sz w:val="24"/>
          <w:szCs w:val="24"/>
          <w:lang w:val="az-Latn-AZ"/>
        </w:rPr>
        <w:t xml:space="preserve">, Hnçak və Demokrat partiyaları </w:t>
      </w:r>
      <w:r w:rsidR="002848F9">
        <w:rPr>
          <w:rFonts w:asciiTheme="majorBidi" w:hAnsiTheme="majorBidi" w:cstheme="majorBidi"/>
          <w:sz w:val="24"/>
          <w:szCs w:val="24"/>
          <w:lang w:val="az-Latn-AZ"/>
        </w:rPr>
        <w:t xml:space="preserve">Avropa sosial-demokrat partiyaları modelini öndə tutaraq bir çox </w:t>
      </w:r>
      <w:r w:rsidR="002A66A1">
        <w:rPr>
          <w:rFonts w:asciiTheme="majorBidi" w:hAnsiTheme="majorBidi" w:cstheme="majorBidi"/>
          <w:sz w:val="24"/>
          <w:szCs w:val="24"/>
          <w:lang w:val="az-Latn-AZ"/>
        </w:rPr>
        <w:t xml:space="preserve">klassik </w:t>
      </w:r>
      <w:r w:rsidR="002848F9">
        <w:rPr>
          <w:rFonts w:asciiTheme="majorBidi" w:hAnsiTheme="majorBidi" w:cstheme="majorBidi"/>
          <w:sz w:val="24"/>
          <w:szCs w:val="24"/>
          <w:lang w:val="az-Latn-AZ"/>
        </w:rPr>
        <w:t>marksist prinsiplər</w:t>
      </w:r>
      <w:r w:rsidR="000A18FE">
        <w:rPr>
          <w:rFonts w:asciiTheme="majorBidi" w:hAnsiTheme="majorBidi" w:cstheme="majorBidi"/>
          <w:sz w:val="24"/>
          <w:szCs w:val="24"/>
          <w:lang w:val="az-Latn-AZ"/>
        </w:rPr>
        <w:t>ni</w:t>
      </w:r>
      <w:r w:rsidR="002C19E4">
        <w:rPr>
          <w:rFonts w:asciiTheme="majorBidi" w:hAnsiTheme="majorBidi" w:cstheme="majorBidi"/>
          <w:sz w:val="24"/>
          <w:szCs w:val="24"/>
          <w:lang w:val="az-Latn-AZ"/>
        </w:rPr>
        <w:t xml:space="preserve"> ortalaşdırdılar, xüsusilə də mülkiyyət sahəsində, yəni dövlət və özəl sahələrdə mülkiyyət </w:t>
      </w:r>
      <w:r w:rsidR="000D7B2A">
        <w:rPr>
          <w:rFonts w:asciiTheme="majorBidi" w:hAnsiTheme="majorBidi" w:cstheme="majorBidi"/>
          <w:sz w:val="24"/>
          <w:szCs w:val="24"/>
          <w:lang w:val="az-Latn-AZ"/>
        </w:rPr>
        <w:t>fərqli</w:t>
      </w:r>
      <w:r w:rsidR="002C19E4">
        <w:rPr>
          <w:rFonts w:asciiTheme="majorBidi" w:hAnsiTheme="majorBidi" w:cstheme="majorBidi"/>
          <w:sz w:val="24"/>
          <w:szCs w:val="24"/>
          <w:lang w:val="az-Latn-AZ"/>
        </w:rPr>
        <w:t xml:space="preserve">liyini qəbul etdilər. </w:t>
      </w:r>
      <w:r w:rsidR="002A66A1">
        <w:rPr>
          <w:rFonts w:asciiTheme="majorBidi" w:hAnsiTheme="majorBidi" w:cstheme="majorBidi"/>
          <w:sz w:val="24"/>
          <w:szCs w:val="24"/>
          <w:lang w:val="az-Latn-AZ"/>
        </w:rPr>
        <w:t>Lakin (Ermənistan müstəqilliyindən sonra öz siyasi fəaliyyətini davam etdirən) Kommunist və Marksist partiyaları öz kalassik mar</w:t>
      </w:r>
      <w:r w:rsidR="00662E73">
        <w:rPr>
          <w:rFonts w:asciiTheme="majorBidi" w:hAnsiTheme="majorBidi" w:cstheme="majorBidi"/>
          <w:sz w:val="24"/>
          <w:szCs w:val="24"/>
          <w:lang w:val="az-Latn-AZ"/>
        </w:rPr>
        <w:t>k</w:t>
      </w:r>
      <w:r w:rsidR="002A66A1">
        <w:rPr>
          <w:rFonts w:asciiTheme="majorBidi" w:hAnsiTheme="majorBidi" w:cstheme="majorBidi"/>
          <w:sz w:val="24"/>
          <w:szCs w:val="24"/>
          <w:lang w:val="az-Latn-AZ"/>
        </w:rPr>
        <w:t>sizm prinsipləri</w:t>
      </w:r>
      <w:r w:rsidR="00084B12">
        <w:rPr>
          <w:rFonts w:asciiTheme="majorBidi" w:hAnsiTheme="majorBidi" w:cstheme="majorBidi"/>
          <w:sz w:val="24"/>
          <w:szCs w:val="24"/>
          <w:lang w:val="az-Latn-AZ"/>
        </w:rPr>
        <w:t>nə</w:t>
      </w:r>
      <w:r w:rsidR="00D9108F">
        <w:rPr>
          <w:rFonts w:asciiTheme="majorBidi" w:hAnsiTheme="majorBidi" w:cstheme="majorBidi"/>
          <w:sz w:val="24"/>
          <w:szCs w:val="24"/>
          <w:lang w:val="az-Latn-AZ"/>
        </w:rPr>
        <w:t>, yəni özəlləşmə ilə müxalifət,  siyasi, iqtisadi və sosial sahələrdə dövlətin tam iştirakı və nəzarəti, qərb və imperializm əleyhinə siyasət aparma</w:t>
      </w:r>
      <w:r w:rsidR="00084B12">
        <w:rPr>
          <w:rFonts w:asciiTheme="majorBidi" w:hAnsiTheme="majorBidi" w:cstheme="majorBidi"/>
          <w:sz w:val="24"/>
          <w:szCs w:val="24"/>
          <w:lang w:val="az-Latn-AZ"/>
        </w:rPr>
        <w:t>ğa</w:t>
      </w:r>
      <w:r w:rsidR="00D9108F">
        <w:rPr>
          <w:rFonts w:asciiTheme="majorBidi" w:hAnsiTheme="majorBidi" w:cstheme="majorBidi"/>
          <w:sz w:val="24"/>
          <w:szCs w:val="24"/>
          <w:lang w:val="az-Latn-AZ"/>
        </w:rPr>
        <w:t xml:space="preserve"> təkid edirlər</w:t>
      </w:r>
      <w:r w:rsidR="002A66A1">
        <w:rPr>
          <w:rFonts w:asciiTheme="majorBidi" w:hAnsiTheme="majorBidi" w:cstheme="majorBidi"/>
          <w:sz w:val="24"/>
          <w:szCs w:val="24"/>
          <w:lang w:val="az-Latn-AZ"/>
        </w:rPr>
        <w:t>.</w:t>
      </w:r>
      <w:r w:rsidR="00805065">
        <w:rPr>
          <w:rFonts w:asciiTheme="majorBidi" w:hAnsiTheme="majorBidi" w:cstheme="majorBidi"/>
          <w:sz w:val="24"/>
          <w:szCs w:val="24"/>
          <w:lang w:val="az-Latn-AZ"/>
        </w:rPr>
        <w:t xml:space="preserve"> Bununla da Ermənistanın </w:t>
      </w:r>
      <w:r w:rsidR="00805065" w:rsidRPr="00335604">
        <w:rPr>
          <w:rFonts w:asciiTheme="majorBidi" w:hAnsiTheme="majorBidi" w:cstheme="majorBidi"/>
          <w:sz w:val="24"/>
          <w:szCs w:val="24"/>
          <w:lang w:val="az-Latn-AZ"/>
        </w:rPr>
        <w:t>Daşnaksütun</w:t>
      </w:r>
      <w:r w:rsidR="00805065">
        <w:rPr>
          <w:rFonts w:asciiTheme="majorBidi" w:hAnsiTheme="majorBidi" w:cstheme="majorBidi"/>
          <w:sz w:val="24"/>
          <w:szCs w:val="24"/>
          <w:lang w:val="az-Latn-AZ"/>
        </w:rPr>
        <w:t xml:space="preserve"> və Hnçak kimi tarixi keçmişi olan </w:t>
      </w:r>
      <w:r w:rsidR="000D7B2A">
        <w:rPr>
          <w:rFonts w:asciiTheme="majorBidi" w:hAnsiTheme="majorBidi" w:cstheme="majorBidi"/>
          <w:sz w:val="24"/>
          <w:szCs w:val="24"/>
          <w:lang w:val="az-Latn-AZ"/>
        </w:rPr>
        <w:t xml:space="preserve">solçu </w:t>
      </w:r>
      <w:r w:rsidR="00805065">
        <w:rPr>
          <w:rFonts w:asciiTheme="majorBidi" w:hAnsiTheme="majorBidi" w:cstheme="majorBidi"/>
          <w:sz w:val="24"/>
          <w:szCs w:val="24"/>
          <w:lang w:val="az-Latn-AZ"/>
        </w:rPr>
        <w:t>partiyaları son iyirmi ildə ölkənin siyasi səhnəsinin aparıcı oyunçularına çevrilə bilmədilə</w:t>
      </w:r>
      <w:r w:rsidR="00502C34">
        <w:rPr>
          <w:rFonts w:asciiTheme="majorBidi" w:hAnsiTheme="majorBidi" w:cstheme="majorBidi"/>
          <w:sz w:val="24"/>
          <w:szCs w:val="24"/>
          <w:lang w:val="az-Latn-AZ"/>
        </w:rPr>
        <w:t xml:space="preserve">r və yuxarıda işarə edildiyi kimi dövlətə nəzarət </w:t>
      </w:r>
      <w:r w:rsidR="0047330A">
        <w:rPr>
          <w:rFonts w:asciiTheme="majorBidi" w:hAnsiTheme="majorBidi" w:cstheme="majorBidi"/>
          <w:sz w:val="24"/>
          <w:szCs w:val="24"/>
          <w:lang w:val="az-Latn-AZ"/>
        </w:rPr>
        <w:t xml:space="preserve">Erməni Ümummilli və Respublikaçılar kimi </w:t>
      </w:r>
      <w:r w:rsidR="00502C34">
        <w:rPr>
          <w:rFonts w:asciiTheme="majorBidi" w:hAnsiTheme="majorBidi" w:cstheme="majorBidi"/>
          <w:sz w:val="24"/>
          <w:szCs w:val="24"/>
          <w:lang w:val="az-Latn-AZ"/>
        </w:rPr>
        <w:t>mühafizəkar və milliyyətçi partiyaların ixtiyarındadır.</w:t>
      </w:r>
      <w:r w:rsidR="008C1132">
        <w:rPr>
          <w:rFonts w:asciiTheme="majorBidi" w:hAnsiTheme="majorBidi" w:cstheme="majorBidi"/>
          <w:sz w:val="24"/>
          <w:szCs w:val="24"/>
          <w:lang w:val="az-Latn-AZ"/>
        </w:rPr>
        <w:t xml:space="preserve"> Buna baxmayaraq, kommunist solçu təfəkkürün Ermənistan camiəsinə təsirini görməməzliyə vurmaq olmaz.</w:t>
      </w:r>
    </w:p>
    <w:p w:rsidR="008C1132" w:rsidRDefault="006F7C74"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Erməni solçu partiyaların təsir qoyduğu </w:t>
      </w:r>
      <w:r w:rsidR="00DB6206">
        <w:rPr>
          <w:rFonts w:asciiTheme="majorBidi" w:hAnsiTheme="majorBidi" w:cstheme="majorBidi"/>
          <w:sz w:val="24"/>
          <w:szCs w:val="24"/>
          <w:lang w:val="az-Latn-AZ"/>
        </w:rPr>
        <w:t>dairələr</w:t>
      </w:r>
      <w:r>
        <w:rPr>
          <w:rFonts w:asciiTheme="majorBidi" w:hAnsiTheme="majorBidi" w:cstheme="majorBidi"/>
          <w:sz w:val="24"/>
          <w:szCs w:val="24"/>
          <w:lang w:val="az-Latn-AZ"/>
        </w:rPr>
        <w:t xml:space="preserve">dən ən önəmlisi </w:t>
      </w:r>
      <w:r w:rsidR="00DB6206">
        <w:rPr>
          <w:rFonts w:asciiTheme="majorBidi" w:hAnsiTheme="majorBidi" w:cstheme="majorBidi"/>
          <w:sz w:val="24"/>
          <w:szCs w:val="24"/>
          <w:lang w:val="az-Latn-AZ"/>
        </w:rPr>
        <w:t>xarici siyasət sahəsidir.</w:t>
      </w:r>
      <w:r w:rsidR="00195CB6">
        <w:rPr>
          <w:rFonts w:asciiTheme="majorBidi" w:hAnsiTheme="majorBidi" w:cstheme="majorBidi"/>
          <w:sz w:val="24"/>
          <w:szCs w:val="24"/>
          <w:lang w:val="az-Latn-AZ"/>
        </w:rPr>
        <w:t>S</w:t>
      </w:r>
      <w:r w:rsidR="00462431">
        <w:rPr>
          <w:rFonts w:asciiTheme="majorBidi" w:hAnsiTheme="majorBidi" w:cstheme="majorBidi"/>
          <w:sz w:val="24"/>
          <w:szCs w:val="24"/>
          <w:lang w:val="az-Latn-AZ"/>
        </w:rPr>
        <w:t>olçu partiyalar</w:t>
      </w:r>
      <w:r w:rsidR="00195CB6">
        <w:rPr>
          <w:rFonts w:asciiTheme="majorBidi" w:hAnsiTheme="majorBidi" w:cstheme="majorBidi"/>
          <w:sz w:val="24"/>
          <w:szCs w:val="24"/>
          <w:lang w:val="az-Latn-AZ"/>
        </w:rPr>
        <w:t>, əsasən də sabiqəli və nüfuzu</w:t>
      </w:r>
      <w:r w:rsidR="00195CB6" w:rsidRPr="00335604">
        <w:rPr>
          <w:rFonts w:asciiTheme="majorBidi" w:hAnsiTheme="majorBidi" w:cstheme="majorBidi"/>
          <w:sz w:val="24"/>
          <w:szCs w:val="24"/>
          <w:lang w:val="az-Latn-AZ"/>
        </w:rPr>
        <w:t xml:space="preserve"> Daşnaksütun</w:t>
      </w:r>
      <w:r w:rsidR="00195CB6">
        <w:rPr>
          <w:rFonts w:asciiTheme="majorBidi" w:hAnsiTheme="majorBidi" w:cstheme="majorBidi"/>
          <w:sz w:val="24"/>
          <w:szCs w:val="24"/>
          <w:lang w:val="az-Latn-AZ"/>
        </w:rPr>
        <w:t xml:space="preserve"> Partiyası erməni ideyalarının həyata keçməsində və erməni soyqırımını tanımayınca Ermənistan</w:t>
      </w:r>
      <w:r w:rsidR="00462431">
        <w:rPr>
          <w:rFonts w:asciiTheme="majorBidi" w:hAnsiTheme="majorBidi" w:cstheme="majorBidi"/>
          <w:sz w:val="24"/>
          <w:szCs w:val="24"/>
          <w:lang w:val="az-Latn-AZ"/>
        </w:rPr>
        <w:t xml:space="preserve"> ölkəsinin</w:t>
      </w:r>
      <w:r w:rsidR="00195CB6">
        <w:rPr>
          <w:rFonts w:asciiTheme="majorBidi" w:hAnsiTheme="majorBidi" w:cstheme="majorBidi"/>
          <w:sz w:val="24"/>
          <w:szCs w:val="24"/>
          <w:lang w:val="az-Latn-AZ"/>
        </w:rPr>
        <w:t xml:space="preserve"> Türkiyə və </w:t>
      </w:r>
      <w:r w:rsidR="00195CB6">
        <w:rPr>
          <w:rFonts w:asciiTheme="majorBidi" w:hAnsiTheme="majorBidi" w:cstheme="majorBidi"/>
          <w:sz w:val="24"/>
          <w:szCs w:val="24"/>
          <w:lang w:val="az-Latn-AZ"/>
        </w:rPr>
        <w:lastRenderedPageBreak/>
        <w:t xml:space="preserve">Azərbaycanla </w:t>
      </w:r>
      <w:r w:rsidR="00C10881">
        <w:rPr>
          <w:rFonts w:asciiTheme="majorBidi" w:hAnsiTheme="majorBidi" w:cstheme="majorBidi"/>
          <w:sz w:val="24"/>
          <w:szCs w:val="24"/>
          <w:lang w:val="az-Latn-AZ"/>
        </w:rPr>
        <w:t xml:space="preserve">diplomatik </w:t>
      </w:r>
      <w:r w:rsidR="00195CB6">
        <w:rPr>
          <w:rFonts w:asciiTheme="majorBidi" w:hAnsiTheme="majorBidi" w:cstheme="majorBidi"/>
          <w:sz w:val="24"/>
          <w:szCs w:val="24"/>
          <w:lang w:val="az-Latn-AZ"/>
        </w:rPr>
        <w:t>münasibətlərinin yaranmamasında, Qarabağ ermənilərinin öz müqəddəratını təyin etmə</w:t>
      </w:r>
      <w:r w:rsidR="00462431">
        <w:rPr>
          <w:rFonts w:asciiTheme="majorBidi" w:hAnsiTheme="majorBidi" w:cstheme="majorBidi"/>
          <w:sz w:val="24"/>
          <w:szCs w:val="24"/>
          <w:lang w:val="az-Latn-AZ"/>
        </w:rPr>
        <w:t>sinə</w:t>
      </w:r>
      <w:r w:rsidR="00195CB6">
        <w:rPr>
          <w:rFonts w:asciiTheme="majorBidi" w:hAnsiTheme="majorBidi" w:cstheme="majorBidi"/>
          <w:sz w:val="24"/>
          <w:szCs w:val="24"/>
          <w:lang w:val="az-Latn-AZ"/>
        </w:rPr>
        <w:t xml:space="preserve"> və Qarabağ</w:t>
      </w:r>
      <w:r w:rsidR="00462431">
        <w:rPr>
          <w:rFonts w:asciiTheme="majorBidi" w:hAnsiTheme="majorBidi" w:cstheme="majorBidi"/>
          <w:sz w:val="24"/>
          <w:szCs w:val="24"/>
          <w:lang w:val="az-Latn-AZ"/>
        </w:rPr>
        <w:t>a</w:t>
      </w:r>
      <w:r w:rsidR="00195CB6">
        <w:rPr>
          <w:rFonts w:asciiTheme="majorBidi" w:hAnsiTheme="majorBidi" w:cstheme="majorBidi"/>
          <w:sz w:val="24"/>
          <w:szCs w:val="24"/>
          <w:lang w:val="az-Latn-AZ"/>
        </w:rPr>
        <w:t xml:space="preserve"> müstə</w:t>
      </w:r>
      <w:r w:rsidR="00462431">
        <w:rPr>
          <w:rFonts w:asciiTheme="majorBidi" w:hAnsiTheme="majorBidi" w:cstheme="majorBidi"/>
          <w:sz w:val="24"/>
          <w:szCs w:val="24"/>
          <w:lang w:val="az-Latn-AZ"/>
        </w:rPr>
        <w:t>qillik verilməsinə çalışmaqda çox mühüm və tə</w:t>
      </w:r>
      <w:r w:rsidR="002A1ABD">
        <w:rPr>
          <w:rFonts w:asciiTheme="majorBidi" w:hAnsiTheme="majorBidi" w:cstheme="majorBidi"/>
          <w:sz w:val="24"/>
          <w:szCs w:val="24"/>
          <w:lang w:val="az-Latn-AZ"/>
        </w:rPr>
        <w:t xml:space="preserve">sirli rol oynayır. </w:t>
      </w:r>
      <w:r w:rsidR="00C10881">
        <w:rPr>
          <w:rFonts w:asciiTheme="majorBidi" w:hAnsiTheme="majorBidi" w:cstheme="majorBidi"/>
          <w:sz w:val="24"/>
          <w:szCs w:val="24"/>
          <w:lang w:val="az-Latn-AZ"/>
        </w:rPr>
        <w:t xml:space="preserve">Hərçənd, mühafizəkar partiyaların qeyd edilən mövzularda fərqli baxışları olsa da. </w:t>
      </w:r>
    </w:p>
    <w:p w:rsidR="00C10881" w:rsidRDefault="00161280"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2</w:t>
      </w:r>
      <w:r w:rsidR="00C10881">
        <w:rPr>
          <w:rFonts w:asciiTheme="majorBidi" w:hAnsiTheme="majorBidi" w:cstheme="majorBidi"/>
          <w:sz w:val="24"/>
          <w:szCs w:val="24"/>
          <w:lang w:val="az-Latn-AZ"/>
        </w:rPr>
        <w:t xml:space="preserve"> saylı cədvəl səkkiz erməni solçu partiyalar (sosialist qanaq) arasında Qarabağ məsələsinə fərqli baxışları göstərir. </w:t>
      </w:r>
    </w:p>
    <w:p w:rsidR="00173DE7" w:rsidRDefault="00173DE7" w:rsidP="00372302">
      <w:pPr>
        <w:bidi w:val="0"/>
        <w:spacing w:after="0" w:line="240" w:lineRule="auto"/>
        <w:jc w:val="both"/>
        <w:rPr>
          <w:rFonts w:asciiTheme="majorBidi" w:hAnsiTheme="majorBidi" w:cstheme="majorBidi"/>
          <w:sz w:val="24"/>
          <w:szCs w:val="24"/>
          <w:lang w:val="az-Latn-AZ"/>
        </w:rPr>
      </w:pPr>
    </w:p>
    <w:p w:rsidR="00343F7A" w:rsidRDefault="00343F7A" w:rsidP="00372302">
      <w:pPr>
        <w:bidi w:val="0"/>
        <w:spacing w:after="0" w:line="240" w:lineRule="auto"/>
        <w:jc w:val="both"/>
        <w:rPr>
          <w:rFonts w:asciiTheme="majorBidi" w:hAnsiTheme="majorBidi" w:cstheme="majorBidi"/>
          <w:b/>
          <w:bCs/>
          <w:sz w:val="24"/>
          <w:szCs w:val="24"/>
          <w:lang w:val="az-Latn-AZ"/>
        </w:rPr>
      </w:pPr>
      <w:r w:rsidRPr="00343F7A">
        <w:rPr>
          <w:rFonts w:asciiTheme="majorBidi" w:hAnsiTheme="majorBidi" w:cstheme="majorBidi"/>
          <w:b/>
          <w:bCs/>
          <w:sz w:val="24"/>
          <w:szCs w:val="24"/>
          <w:lang w:val="az-Latn-AZ"/>
        </w:rPr>
        <w:t>Cədvəl 2. Erməni solçu partiyaların (sosialist qana</w:t>
      </w:r>
      <w:r w:rsidR="000D7B2A">
        <w:rPr>
          <w:rFonts w:asciiTheme="majorBidi" w:hAnsiTheme="majorBidi" w:cstheme="majorBidi"/>
          <w:b/>
          <w:bCs/>
          <w:sz w:val="24"/>
          <w:szCs w:val="24"/>
          <w:lang w:val="az-Latn-AZ"/>
        </w:rPr>
        <w:t>d</w:t>
      </w:r>
      <w:r w:rsidRPr="00343F7A">
        <w:rPr>
          <w:rFonts w:asciiTheme="majorBidi" w:hAnsiTheme="majorBidi" w:cstheme="majorBidi"/>
          <w:b/>
          <w:bCs/>
          <w:sz w:val="24"/>
          <w:szCs w:val="24"/>
          <w:lang w:val="az-Latn-AZ"/>
        </w:rPr>
        <w:t>) Qarabağ barədə baxışları</w:t>
      </w:r>
    </w:p>
    <w:p w:rsidR="00173DE7" w:rsidRDefault="00173DE7" w:rsidP="00372302">
      <w:pPr>
        <w:bidi w:val="0"/>
        <w:spacing w:after="0" w:line="240" w:lineRule="auto"/>
        <w:jc w:val="both"/>
        <w:rPr>
          <w:rFonts w:asciiTheme="majorBidi" w:hAnsiTheme="majorBidi" w:cstheme="majorBidi"/>
          <w:b/>
          <w:bCs/>
          <w:sz w:val="24"/>
          <w:szCs w:val="24"/>
          <w:lang w:val="az-Latn-AZ"/>
        </w:rPr>
      </w:pPr>
    </w:p>
    <w:tbl>
      <w:tblPr>
        <w:tblStyle w:val="TableGrid"/>
        <w:tblW w:w="0" w:type="auto"/>
        <w:tblLook w:val="04A0" w:firstRow="1" w:lastRow="0" w:firstColumn="1" w:lastColumn="0" w:noHBand="0" w:noVBand="1"/>
      </w:tblPr>
      <w:tblGrid>
        <w:gridCol w:w="603"/>
        <w:gridCol w:w="2093"/>
        <w:gridCol w:w="6546"/>
      </w:tblGrid>
      <w:tr w:rsidR="009E64B3" w:rsidTr="00FB4125">
        <w:tc>
          <w:tcPr>
            <w:tcW w:w="563" w:type="dxa"/>
          </w:tcPr>
          <w:p w:rsidR="009E64B3" w:rsidRDefault="000D7B2A"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S</w:t>
            </w:r>
            <w:r w:rsidR="00AD039E">
              <w:rPr>
                <w:rFonts w:asciiTheme="majorBidi" w:hAnsiTheme="majorBidi" w:cstheme="majorBidi"/>
                <w:sz w:val="24"/>
                <w:szCs w:val="24"/>
                <w:lang w:val="az-Latn-AZ"/>
              </w:rPr>
              <w:t>ıra</w:t>
            </w:r>
          </w:p>
        </w:tc>
        <w:tc>
          <w:tcPr>
            <w:tcW w:w="2097" w:type="dxa"/>
          </w:tcPr>
          <w:p w:rsidR="009E64B3" w:rsidRDefault="00AD039E"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Partiyanın adı</w:t>
            </w:r>
          </w:p>
        </w:tc>
        <w:tc>
          <w:tcPr>
            <w:tcW w:w="6582" w:type="dxa"/>
          </w:tcPr>
          <w:p w:rsidR="009E64B3" w:rsidRDefault="000D7B2A"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Partiyanın b</w:t>
            </w:r>
            <w:r w:rsidR="00AD039E">
              <w:rPr>
                <w:rFonts w:asciiTheme="majorBidi" w:hAnsiTheme="majorBidi" w:cstheme="majorBidi"/>
                <w:sz w:val="24"/>
                <w:szCs w:val="24"/>
                <w:lang w:val="az-Latn-AZ"/>
              </w:rPr>
              <w:t>axış</w:t>
            </w:r>
            <w:r>
              <w:rPr>
                <w:rFonts w:asciiTheme="majorBidi" w:hAnsiTheme="majorBidi" w:cstheme="majorBidi"/>
                <w:sz w:val="24"/>
                <w:szCs w:val="24"/>
                <w:lang w:val="az-Latn-AZ"/>
              </w:rPr>
              <w:t>ı</w:t>
            </w:r>
          </w:p>
        </w:tc>
      </w:tr>
      <w:tr w:rsidR="009E64B3" w:rsidRPr="00602FE5" w:rsidTr="00FB4125">
        <w:tc>
          <w:tcPr>
            <w:tcW w:w="563" w:type="dxa"/>
          </w:tcPr>
          <w:p w:rsidR="009E64B3" w:rsidRDefault="00AD039E"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1</w:t>
            </w:r>
          </w:p>
        </w:tc>
        <w:tc>
          <w:tcPr>
            <w:tcW w:w="2097" w:type="dxa"/>
          </w:tcPr>
          <w:p w:rsidR="009E64B3" w:rsidRDefault="00AD039E" w:rsidP="00372302">
            <w:pPr>
              <w:bidi w:val="0"/>
              <w:jc w:val="both"/>
              <w:rPr>
                <w:rFonts w:asciiTheme="majorBidi" w:hAnsiTheme="majorBidi" w:cstheme="majorBidi"/>
                <w:sz w:val="24"/>
                <w:szCs w:val="24"/>
                <w:lang w:val="az-Latn-AZ"/>
              </w:rPr>
            </w:pPr>
            <w:r w:rsidRPr="00335604">
              <w:rPr>
                <w:rFonts w:asciiTheme="majorBidi" w:hAnsiTheme="majorBidi" w:cstheme="majorBidi"/>
                <w:sz w:val="24"/>
                <w:szCs w:val="24"/>
                <w:lang w:val="az-Latn-AZ"/>
              </w:rPr>
              <w:t>Sosial Demokrat</w:t>
            </w:r>
            <w:r>
              <w:rPr>
                <w:rFonts w:asciiTheme="majorBidi" w:hAnsiTheme="majorBidi" w:cstheme="majorBidi"/>
                <w:sz w:val="24"/>
                <w:szCs w:val="24"/>
                <w:lang w:val="az-Latn-AZ"/>
              </w:rPr>
              <w:t xml:space="preserve"> Hnçak</w:t>
            </w:r>
            <w:r w:rsidR="00290672">
              <w:rPr>
                <w:rFonts w:asciiTheme="majorBidi" w:hAnsiTheme="majorBidi" w:cstheme="majorBidi"/>
                <w:sz w:val="24"/>
                <w:szCs w:val="24"/>
                <w:lang w:val="az-Latn-AZ"/>
              </w:rPr>
              <w:t xml:space="preserve"> Partiyası</w:t>
            </w:r>
          </w:p>
        </w:tc>
        <w:tc>
          <w:tcPr>
            <w:tcW w:w="6582" w:type="dxa"/>
          </w:tcPr>
          <w:p w:rsidR="009E64B3" w:rsidRDefault="00CC72BB"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Hnçak Partiyası Qarabağ məsələsinin həllini xalqların öz müqəddəratını həll etmək hüquqları və beynəlxalq qanunlar çərçivəsində görür. </w:t>
            </w:r>
            <w:r w:rsidR="003673E5" w:rsidRPr="006F20A4">
              <w:rPr>
                <w:rFonts w:asciiTheme="majorBidi" w:hAnsiTheme="majorBidi" w:cstheme="majorBidi"/>
                <w:sz w:val="24"/>
                <w:szCs w:val="24"/>
                <w:lang w:val="az-Latn-AZ"/>
              </w:rPr>
              <w:t>Avropada Təhlükəsizlik və Əməkdaşlıq Təşkilatı</w:t>
            </w:r>
            <w:r w:rsidR="003673E5">
              <w:rPr>
                <w:rFonts w:asciiTheme="majorBidi" w:hAnsiTheme="majorBidi" w:cstheme="majorBidi"/>
                <w:sz w:val="24"/>
                <w:szCs w:val="24"/>
                <w:lang w:val="az-Latn-AZ"/>
              </w:rPr>
              <w:t xml:space="preserve">nın  (Minsk Qrupu) vasitəsilə atəşkəsin qorunmasına və münaqişənin </w:t>
            </w:r>
            <w:r w:rsidR="00EF73C0">
              <w:rPr>
                <w:rFonts w:asciiTheme="majorBidi" w:hAnsiTheme="majorBidi" w:cstheme="majorBidi"/>
                <w:sz w:val="24"/>
                <w:szCs w:val="24"/>
                <w:lang w:val="az-Latn-AZ"/>
              </w:rPr>
              <w:t>dinc yolla</w:t>
            </w:r>
            <w:r w:rsidR="003673E5">
              <w:rPr>
                <w:rFonts w:asciiTheme="majorBidi" w:hAnsiTheme="majorBidi" w:cstheme="majorBidi"/>
                <w:sz w:val="24"/>
                <w:szCs w:val="24"/>
                <w:lang w:val="az-Latn-AZ"/>
              </w:rPr>
              <w:t xml:space="preserve"> həllinə çalışır. Partiya Ermənistan, Qarabağ, Azərbaycan və münaqişənin həlli üçün vasitəçilik edən </w:t>
            </w:r>
            <w:r w:rsidR="00EF73C0">
              <w:rPr>
                <w:rFonts w:asciiTheme="majorBidi" w:hAnsiTheme="majorBidi" w:cstheme="majorBidi"/>
                <w:sz w:val="24"/>
                <w:szCs w:val="24"/>
                <w:lang w:val="az-Latn-AZ"/>
              </w:rPr>
              <w:t xml:space="preserve">hər bir </w:t>
            </w:r>
            <w:r w:rsidR="003673E5">
              <w:rPr>
                <w:rFonts w:asciiTheme="majorBidi" w:hAnsiTheme="majorBidi" w:cstheme="majorBidi"/>
                <w:sz w:val="24"/>
                <w:szCs w:val="24"/>
                <w:lang w:val="az-Latn-AZ"/>
              </w:rPr>
              <w:t>ölkə rəsmilərinin müzakirələ</w:t>
            </w:r>
            <w:r w:rsidR="00DC39C3">
              <w:rPr>
                <w:rFonts w:asciiTheme="majorBidi" w:hAnsiTheme="majorBidi" w:cstheme="majorBidi"/>
                <w:sz w:val="24"/>
                <w:szCs w:val="24"/>
                <w:lang w:val="az-Latn-AZ"/>
              </w:rPr>
              <w:t>rni və tarixi ədalətin bərpa edilməsini dəstəkləyir.</w:t>
            </w:r>
          </w:p>
        </w:tc>
      </w:tr>
      <w:tr w:rsidR="009E64B3" w:rsidRPr="00602FE5" w:rsidTr="00FB4125">
        <w:tc>
          <w:tcPr>
            <w:tcW w:w="563" w:type="dxa"/>
          </w:tcPr>
          <w:p w:rsidR="009E64B3" w:rsidRDefault="00AD039E"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2</w:t>
            </w:r>
          </w:p>
        </w:tc>
        <w:tc>
          <w:tcPr>
            <w:tcW w:w="2097" w:type="dxa"/>
          </w:tcPr>
          <w:p w:rsidR="009E64B3" w:rsidRDefault="004A01C9" w:rsidP="00372302">
            <w:pPr>
              <w:bidi w:val="0"/>
              <w:jc w:val="both"/>
              <w:rPr>
                <w:rFonts w:asciiTheme="majorBidi" w:hAnsiTheme="majorBidi" w:cstheme="majorBidi"/>
                <w:sz w:val="24"/>
                <w:szCs w:val="24"/>
                <w:lang w:val="az-Latn-AZ"/>
              </w:rPr>
            </w:pPr>
            <w:r w:rsidRPr="00335604">
              <w:rPr>
                <w:rFonts w:asciiTheme="majorBidi" w:hAnsiTheme="majorBidi" w:cstheme="majorBidi"/>
                <w:sz w:val="24"/>
                <w:szCs w:val="24"/>
                <w:lang w:val="az-Latn-AZ"/>
              </w:rPr>
              <w:t xml:space="preserve">Erməni İnqilabi Federasiyası </w:t>
            </w:r>
            <w:r>
              <w:rPr>
                <w:rFonts w:asciiTheme="majorBidi" w:hAnsiTheme="majorBidi" w:cstheme="majorBidi"/>
                <w:sz w:val="24"/>
                <w:szCs w:val="24"/>
                <w:lang w:val="az-Latn-AZ"/>
              </w:rPr>
              <w:t>(</w:t>
            </w:r>
            <w:r w:rsidRPr="00335604">
              <w:rPr>
                <w:rFonts w:asciiTheme="majorBidi" w:hAnsiTheme="majorBidi" w:cstheme="majorBidi"/>
                <w:sz w:val="24"/>
                <w:szCs w:val="24"/>
                <w:lang w:val="az-Latn-AZ"/>
              </w:rPr>
              <w:t>Daşnaksütun</w:t>
            </w:r>
            <w:r>
              <w:rPr>
                <w:rFonts w:asciiTheme="majorBidi" w:hAnsiTheme="majorBidi" w:cstheme="majorBidi"/>
                <w:sz w:val="24"/>
                <w:szCs w:val="24"/>
                <w:lang w:val="az-Latn-AZ"/>
              </w:rPr>
              <w:t>)</w:t>
            </w:r>
          </w:p>
        </w:tc>
        <w:tc>
          <w:tcPr>
            <w:tcW w:w="6582" w:type="dxa"/>
          </w:tcPr>
          <w:p w:rsidR="009E64B3" w:rsidRDefault="004A01C9"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1988-ci ildən sonra Qarabağ </w:t>
            </w:r>
            <w:r w:rsidR="00411270">
              <w:rPr>
                <w:rFonts w:asciiTheme="majorBidi" w:hAnsiTheme="majorBidi" w:cstheme="majorBidi"/>
                <w:sz w:val="24"/>
                <w:szCs w:val="24"/>
                <w:lang w:val="az-Latn-AZ"/>
              </w:rPr>
              <w:t>təkcə bu region üçün deyil, bütün dünya erməniləri üçün pr</w:t>
            </w:r>
            <w:r w:rsidR="000C6ECB">
              <w:rPr>
                <w:rFonts w:asciiTheme="majorBidi" w:hAnsiTheme="majorBidi" w:cstheme="majorBidi"/>
                <w:sz w:val="24"/>
                <w:szCs w:val="24"/>
                <w:lang w:val="az-Latn-AZ"/>
              </w:rPr>
              <w:t>o</w:t>
            </w:r>
            <w:r w:rsidR="00411270">
              <w:rPr>
                <w:rFonts w:asciiTheme="majorBidi" w:hAnsiTheme="majorBidi" w:cstheme="majorBidi"/>
                <w:sz w:val="24"/>
                <w:szCs w:val="24"/>
                <w:lang w:val="az-Latn-AZ"/>
              </w:rPr>
              <w:t xml:space="preserve">qnozlaşmamış </w:t>
            </w:r>
            <w:r w:rsidR="000C6ECB">
              <w:rPr>
                <w:rFonts w:asciiTheme="majorBidi" w:hAnsiTheme="majorBidi" w:cstheme="majorBidi"/>
                <w:sz w:val="24"/>
                <w:szCs w:val="24"/>
                <w:lang w:val="az-Latn-AZ"/>
              </w:rPr>
              <w:t xml:space="preserve">bir ideya yaratdı. Həqiqətdə onu bir liberal (azadlıqsevər) milli hərəkata  çevirdi. Partiya bu prosesdə iştirak etmişdir və gələcəkdə də bütün gücü ilə iştirak edəcək. </w:t>
            </w:r>
            <w:r w:rsidR="008B014D">
              <w:rPr>
                <w:rFonts w:asciiTheme="majorBidi" w:hAnsiTheme="majorBidi" w:cstheme="majorBidi"/>
                <w:sz w:val="24"/>
                <w:szCs w:val="24"/>
                <w:lang w:val="az-Latn-AZ"/>
              </w:rPr>
              <w:t xml:space="preserve">BMT-nin Nizamnaməsində bəyan olunmuş "xalqların öz müqəddəratını </w:t>
            </w:r>
            <w:r w:rsidR="00EF73C0">
              <w:rPr>
                <w:rFonts w:asciiTheme="majorBidi" w:hAnsiTheme="majorBidi" w:cstheme="majorBidi"/>
                <w:sz w:val="24"/>
                <w:szCs w:val="24"/>
                <w:lang w:val="az-Latn-AZ"/>
              </w:rPr>
              <w:t>təyin</w:t>
            </w:r>
            <w:r w:rsidR="008B014D">
              <w:rPr>
                <w:rFonts w:asciiTheme="majorBidi" w:hAnsiTheme="majorBidi" w:cstheme="majorBidi"/>
                <w:sz w:val="24"/>
                <w:szCs w:val="24"/>
                <w:lang w:val="az-Latn-AZ"/>
              </w:rPr>
              <w:t xml:space="preserve"> etm</w:t>
            </w:r>
            <w:r w:rsidR="00D76FF3">
              <w:rPr>
                <w:rFonts w:asciiTheme="majorBidi" w:hAnsiTheme="majorBidi" w:cstheme="majorBidi"/>
                <w:sz w:val="24"/>
                <w:szCs w:val="24"/>
                <w:lang w:val="az-Latn-AZ"/>
              </w:rPr>
              <w:t>ək hüququ</w:t>
            </w:r>
            <w:r w:rsidR="008B014D">
              <w:rPr>
                <w:rFonts w:asciiTheme="majorBidi" w:hAnsiTheme="majorBidi" w:cstheme="majorBidi"/>
                <w:sz w:val="24"/>
                <w:szCs w:val="24"/>
                <w:lang w:val="az-Latn-AZ"/>
              </w:rPr>
              <w:t xml:space="preserve">" qanunu məntiqi və </w:t>
            </w:r>
            <w:r w:rsidR="00EC1BF1">
              <w:rPr>
                <w:rFonts w:asciiTheme="majorBidi" w:hAnsiTheme="majorBidi" w:cstheme="majorBidi"/>
                <w:sz w:val="24"/>
                <w:szCs w:val="24"/>
                <w:lang w:val="az-Latn-AZ"/>
              </w:rPr>
              <w:t>hüquqi</w:t>
            </w:r>
            <w:r w:rsidR="008B014D">
              <w:rPr>
                <w:rFonts w:asciiTheme="majorBidi" w:hAnsiTheme="majorBidi" w:cstheme="majorBidi"/>
                <w:sz w:val="24"/>
                <w:szCs w:val="24"/>
                <w:lang w:val="az-Latn-AZ"/>
              </w:rPr>
              <w:t xml:space="preserve"> baxımdan</w:t>
            </w:r>
            <w:r w:rsidR="00D76FF3">
              <w:rPr>
                <w:rFonts w:asciiTheme="majorBidi" w:hAnsiTheme="majorBidi" w:cstheme="majorBidi"/>
                <w:sz w:val="24"/>
                <w:szCs w:val="24"/>
                <w:lang w:val="az-Latn-AZ"/>
              </w:rPr>
              <w:t xml:space="preserve"> (Qarabağ regionunun)</w:t>
            </w:r>
            <w:r w:rsidR="008B014D">
              <w:rPr>
                <w:rFonts w:asciiTheme="majorBidi" w:hAnsiTheme="majorBidi" w:cstheme="majorBidi"/>
                <w:sz w:val="24"/>
                <w:szCs w:val="24"/>
                <w:lang w:val="az-Latn-AZ"/>
              </w:rPr>
              <w:t xml:space="preserve"> erməni xalqı barədə həyata keçirilməlidir. </w:t>
            </w:r>
          </w:p>
        </w:tc>
      </w:tr>
      <w:tr w:rsidR="009E64B3" w:rsidRPr="00602FE5" w:rsidTr="00FB4125">
        <w:tc>
          <w:tcPr>
            <w:tcW w:w="563" w:type="dxa"/>
          </w:tcPr>
          <w:p w:rsidR="009E64B3" w:rsidRDefault="003C0C91"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3</w:t>
            </w:r>
          </w:p>
        </w:tc>
        <w:tc>
          <w:tcPr>
            <w:tcW w:w="2097" w:type="dxa"/>
          </w:tcPr>
          <w:p w:rsidR="009E64B3" w:rsidRDefault="003C0C91"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Ermənistan Kommunist Partiyası</w:t>
            </w:r>
          </w:p>
        </w:tc>
        <w:tc>
          <w:tcPr>
            <w:tcW w:w="6582" w:type="dxa"/>
          </w:tcPr>
          <w:p w:rsidR="009E64B3" w:rsidRDefault="0014025F"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Bu mövzu bütün xalqların əsas hüquqları olaraq "xalqların öz müqəddəratını </w:t>
            </w:r>
            <w:r w:rsidR="00986DF1">
              <w:rPr>
                <w:rFonts w:asciiTheme="majorBidi" w:hAnsiTheme="majorBidi" w:cstheme="majorBidi"/>
                <w:sz w:val="24"/>
                <w:szCs w:val="24"/>
                <w:lang w:val="az-Latn-AZ"/>
              </w:rPr>
              <w:t>təyin</w:t>
            </w:r>
            <w:r>
              <w:rPr>
                <w:rFonts w:asciiTheme="majorBidi" w:hAnsiTheme="majorBidi" w:cstheme="majorBidi"/>
                <w:sz w:val="24"/>
                <w:szCs w:val="24"/>
                <w:lang w:val="az-Latn-AZ"/>
              </w:rPr>
              <w:t xml:space="preserve"> etmək hüquqları" yolu ilə  həll edilməlidir. </w:t>
            </w:r>
          </w:p>
        </w:tc>
      </w:tr>
      <w:tr w:rsidR="009E64B3" w:rsidRPr="00602FE5" w:rsidTr="00FB4125">
        <w:tc>
          <w:tcPr>
            <w:tcW w:w="563" w:type="dxa"/>
          </w:tcPr>
          <w:p w:rsidR="009E64B3" w:rsidRDefault="0014025F"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4</w:t>
            </w:r>
          </w:p>
        </w:tc>
        <w:tc>
          <w:tcPr>
            <w:tcW w:w="2097" w:type="dxa"/>
          </w:tcPr>
          <w:p w:rsidR="009E64B3" w:rsidRDefault="0014025F"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Ermənistan Xalq Partiyası</w:t>
            </w:r>
          </w:p>
        </w:tc>
        <w:tc>
          <w:tcPr>
            <w:tcW w:w="6582" w:type="dxa"/>
          </w:tcPr>
          <w:p w:rsidR="009E64B3" w:rsidRDefault="0014025F"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Bu partiyanın mövqeyi budur ki, Qarabağ məsələsi </w:t>
            </w:r>
            <w:r w:rsidR="00E53C24">
              <w:rPr>
                <w:rFonts w:asciiTheme="majorBidi" w:hAnsiTheme="majorBidi" w:cstheme="majorBidi"/>
                <w:sz w:val="24"/>
                <w:szCs w:val="24"/>
                <w:lang w:val="az-Latn-AZ"/>
              </w:rPr>
              <w:t>dinc</w:t>
            </w:r>
            <w:r>
              <w:rPr>
                <w:rFonts w:asciiTheme="majorBidi" w:hAnsiTheme="majorBidi" w:cstheme="majorBidi"/>
                <w:sz w:val="24"/>
                <w:szCs w:val="24"/>
                <w:lang w:val="az-Latn-AZ"/>
              </w:rPr>
              <w:t xml:space="preserve"> və siyasi müzakirələr yolu ilə həll ediliməlidir. </w:t>
            </w:r>
            <w:r w:rsidR="00325D08">
              <w:rPr>
                <w:rFonts w:asciiTheme="majorBidi" w:hAnsiTheme="majorBidi" w:cstheme="majorBidi"/>
                <w:sz w:val="24"/>
                <w:szCs w:val="24"/>
                <w:lang w:val="az-Latn-AZ"/>
              </w:rPr>
              <w:t>Qarabağ bu müzakirələrdə müstəqil tərəf kimi iştirak etməlidir.</w:t>
            </w:r>
            <w:r w:rsidR="001849A7">
              <w:rPr>
                <w:rFonts w:asciiTheme="majorBidi" w:hAnsiTheme="majorBidi" w:cstheme="majorBidi"/>
                <w:sz w:val="24"/>
                <w:szCs w:val="24"/>
                <w:lang w:val="az-Latn-AZ"/>
              </w:rPr>
              <w:t xml:space="preserve"> Bu məsələ beynəlxalq səviyyədə qəbul edilmiş "xalqların öz müqəddəratını </w:t>
            </w:r>
            <w:r w:rsidR="00FD5C62">
              <w:rPr>
                <w:rFonts w:asciiTheme="majorBidi" w:hAnsiTheme="majorBidi" w:cstheme="majorBidi"/>
                <w:sz w:val="24"/>
                <w:szCs w:val="24"/>
                <w:lang w:val="az-Latn-AZ"/>
              </w:rPr>
              <w:t>təyin</w:t>
            </w:r>
            <w:r w:rsidR="001849A7">
              <w:rPr>
                <w:rFonts w:asciiTheme="majorBidi" w:hAnsiTheme="majorBidi" w:cstheme="majorBidi"/>
                <w:sz w:val="24"/>
                <w:szCs w:val="24"/>
                <w:lang w:val="az-Latn-AZ"/>
              </w:rPr>
              <w:t xml:space="preserve"> etmək hüququ" çərçivəsində izlənməlidir. </w:t>
            </w:r>
          </w:p>
        </w:tc>
      </w:tr>
      <w:tr w:rsidR="00F5692B" w:rsidRPr="00602FE5" w:rsidTr="00FB4125">
        <w:tc>
          <w:tcPr>
            <w:tcW w:w="563" w:type="dxa"/>
          </w:tcPr>
          <w:p w:rsidR="00F5692B" w:rsidRDefault="00F5692B"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5</w:t>
            </w:r>
          </w:p>
        </w:tc>
        <w:tc>
          <w:tcPr>
            <w:tcW w:w="2097" w:type="dxa"/>
          </w:tcPr>
          <w:p w:rsidR="00F5692B" w:rsidRDefault="00F5692B"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Ermənistan Demokrat Partiyası</w:t>
            </w:r>
          </w:p>
        </w:tc>
        <w:tc>
          <w:tcPr>
            <w:tcW w:w="6582" w:type="dxa"/>
          </w:tcPr>
          <w:p w:rsidR="00F5692B" w:rsidRDefault="0058089F"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Bu partiya inkaredilməz və dönməz reallığa söykənərək, inanır ki, Qarabağ əhalisi milli-azadlıqsevər hərəkat və qanuni yollarla Azərbaycan hakimiyyətindən çıxmalı, demokratik metodlarla Qarabağ Respublikasını qurmalıdır. </w:t>
            </w:r>
            <w:r w:rsidR="00C1119C">
              <w:rPr>
                <w:rFonts w:asciiTheme="majorBidi" w:hAnsiTheme="majorBidi" w:cstheme="majorBidi"/>
                <w:sz w:val="24"/>
                <w:szCs w:val="24"/>
                <w:lang w:val="az-Latn-AZ"/>
              </w:rPr>
              <w:t xml:space="preserve">Məsələlərin həllində razılaşma xanası </w:t>
            </w:r>
            <w:r w:rsidR="00AA315B">
              <w:rPr>
                <w:rFonts w:asciiTheme="majorBidi" w:hAnsiTheme="majorBidi" w:cstheme="majorBidi"/>
                <w:sz w:val="24"/>
                <w:szCs w:val="24"/>
                <w:lang w:val="az-Latn-AZ"/>
              </w:rPr>
              <w:t>unikal prinsiplərə söykənməlidir, yəni son sazişə səbəb olan eyni şərtli anlaşma yaranmalı, hərtərəfli ümumi paketlərə şamil olmalıdır və razılaşılmış mövzular təyin edilmiş zaman cədvəli üzrə həyata keçməlidir. Nəhayət, partiya Qarabağ məsələsinin həllini təkcə referendumun keçirilməsində və Qarabağın</w:t>
            </w:r>
            <w:r w:rsidR="00B5402F">
              <w:rPr>
                <w:rFonts w:asciiTheme="majorBidi" w:hAnsiTheme="majorBidi" w:cstheme="majorBidi"/>
                <w:sz w:val="24"/>
                <w:szCs w:val="24"/>
                <w:lang w:val="az-Latn-AZ"/>
              </w:rPr>
              <w:t xml:space="preserve"> birdəfəlik</w:t>
            </w:r>
            <w:r w:rsidR="00AA315B">
              <w:rPr>
                <w:rFonts w:asciiTheme="majorBidi" w:hAnsiTheme="majorBidi" w:cstheme="majorBidi"/>
                <w:sz w:val="24"/>
                <w:szCs w:val="24"/>
                <w:lang w:val="az-Latn-AZ"/>
              </w:rPr>
              <w:t xml:space="preserve"> Ermənistana birləşdirilməsində görür. </w:t>
            </w:r>
          </w:p>
        </w:tc>
      </w:tr>
      <w:tr w:rsidR="00F5692B" w:rsidRPr="00602FE5" w:rsidTr="00FB4125">
        <w:tc>
          <w:tcPr>
            <w:tcW w:w="563" w:type="dxa"/>
          </w:tcPr>
          <w:p w:rsidR="00F5692B" w:rsidRDefault="000F203A"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6</w:t>
            </w:r>
          </w:p>
        </w:tc>
        <w:tc>
          <w:tcPr>
            <w:tcW w:w="2097" w:type="dxa"/>
          </w:tcPr>
          <w:p w:rsidR="00F5692B" w:rsidRDefault="00B5402F"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Ermənistan Birləşmiş Fəhlə Partiyası</w:t>
            </w:r>
          </w:p>
        </w:tc>
        <w:tc>
          <w:tcPr>
            <w:tcW w:w="6582" w:type="dxa"/>
          </w:tcPr>
          <w:p w:rsidR="00F5692B" w:rsidRDefault="009E3248"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P</w:t>
            </w:r>
            <w:r w:rsidR="00B5402F">
              <w:rPr>
                <w:rFonts w:asciiTheme="majorBidi" w:hAnsiTheme="majorBidi" w:cstheme="majorBidi"/>
                <w:sz w:val="24"/>
                <w:szCs w:val="24"/>
                <w:lang w:val="az-Latn-AZ"/>
              </w:rPr>
              <w:t>artiya</w:t>
            </w:r>
            <w:r w:rsidR="00AB1D3A">
              <w:rPr>
                <w:rFonts w:asciiTheme="majorBidi" w:hAnsiTheme="majorBidi" w:cstheme="majorBidi"/>
                <w:sz w:val="24"/>
                <w:szCs w:val="24"/>
                <w:lang w:val="az-Latn-AZ"/>
              </w:rPr>
              <w:t>,</w:t>
            </w:r>
            <w:r w:rsidR="00B5402F">
              <w:rPr>
                <w:rFonts w:asciiTheme="majorBidi" w:hAnsiTheme="majorBidi" w:cstheme="majorBidi"/>
                <w:sz w:val="24"/>
                <w:szCs w:val="24"/>
                <w:lang w:val="az-Latn-AZ"/>
              </w:rPr>
              <w:t xml:space="preserve"> Qarabağ məsələsinin qanuni və ədalətli yolla həll edilməsinə xüsusi diqqət edir.</w:t>
            </w:r>
          </w:p>
        </w:tc>
      </w:tr>
      <w:tr w:rsidR="00F5692B" w:rsidTr="00FB4125">
        <w:tc>
          <w:tcPr>
            <w:tcW w:w="563" w:type="dxa"/>
          </w:tcPr>
          <w:p w:rsidR="00F5692B" w:rsidRDefault="00B5402F"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7</w:t>
            </w:r>
          </w:p>
        </w:tc>
        <w:tc>
          <w:tcPr>
            <w:tcW w:w="2097" w:type="dxa"/>
          </w:tcPr>
          <w:p w:rsidR="00F5692B" w:rsidRDefault="00B5402F"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Ermənistan Xalq Partiyası</w:t>
            </w:r>
          </w:p>
        </w:tc>
        <w:tc>
          <w:tcPr>
            <w:tcW w:w="6582" w:type="dxa"/>
          </w:tcPr>
          <w:p w:rsidR="00F5692B" w:rsidRDefault="009E3248"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Partiya</w:t>
            </w:r>
            <w:r w:rsidR="00AB1D3A">
              <w:rPr>
                <w:rFonts w:asciiTheme="majorBidi" w:hAnsiTheme="majorBidi" w:cstheme="majorBidi"/>
                <w:sz w:val="24"/>
                <w:szCs w:val="24"/>
                <w:lang w:val="az-Latn-AZ"/>
              </w:rPr>
              <w:t>,</w:t>
            </w:r>
            <w:r>
              <w:rPr>
                <w:rFonts w:asciiTheme="majorBidi" w:hAnsiTheme="majorBidi" w:cstheme="majorBidi"/>
                <w:sz w:val="24"/>
                <w:szCs w:val="24"/>
                <w:lang w:val="az-Latn-AZ"/>
              </w:rPr>
              <w:t xml:space="preserve"> bu qənaətdədir ki, Qarabağ regionu beynəlxalq meyarlara diqqət etməklə demək olar ki, özünü bir ölkə kimi sübuta yetirmişdir. </w:t>
            </w:r>
            <w:r w:rsidR="00E55D5C">
              <w:rPr>
                <w:rFonts w:asciiTheme="majorBidi" w:hAnsiTheme="majorBidi" w:cstheme="majorBidi"/>
                <w:sz w:val="24"/>
                <w:szCs w:val="24"/>
                <w:lang w:val="az-Latn-AZ"/>
              </w:rPr>
              <w:t xml:space="preserve">Münaqişənin həlli də yalnız siyasi danışıqlar yolu ilə </w:t>
            </w:r>
            <w:r w:rsidR="00E55D5C">
              <w:rPr>
                <w:rFonts w:asciiTheme="majorBidi" w:hAnsiTheme="majorBidi" w:cstheme="majorBidi"/>
                <w:sz w:val="24"/>
                <w:szCs w:val="24"/>
                <w:lang w:val="az-Latn-AZ"/>
              </w:rPr>
              <w:lastRenderedPageBreak/>
              <w:t xml:space="preserve">olmalıdır. </w:t>
            </w:r>
            <w:r w:rsidR="00730946">
              <w:rPr>
                <w:rFonts w:asciiTheme="majorBidi" w:hAnsiTheme="majorBidi" w:cstheme="majorBidi"/>
                <w:sz w:val="24"/>
                <w:szCs w:val="24"/>
                <w:lang w:val="az-Latn-AZ"/>
              </w:rPr>
              <w:t>Müzakirələr prosesində də Qarabağ müstəqil tərəf kimi iştirak etməli, bütün qərarlar Qarabağın razılaşması ə</w:t>
            </w:r>
            <w:r w:rsidR="0021242E">
              <w:rPr>
                <w:rFonts w:asciiTheme="majorBidi" w:hAnsiTheme="majorBidi" w:cstheme="majorBidi"/>
                <w:sz w:val="24"/>
                <w:szCs w:val="24"/>
                <w:lang w:val="az-Latn-AZ"/>
              </w:rPr>
              <w:t xml:space="preserve">sasında olmalıdır. </w:t>
            </w:r>
            <w:r w:rsidR="00A61577">
              <w:rPr>
                <w:rFonts w:asciiTheme="majorBidi" w:hAnsiTheme="majorBidi" w:cstheme="majorBidi"/>
                <w:sz w:val="24"/>
                <w:szCs w:val="24"/>
                <w:lang w:val="az-Latn-AZ"/>
              </w:rPr>
              <w:t>Ermənistan Respublikası Qarabağın təhlükəsizliyin</w:t>
            </w:r>
            <w:r w:rsidR="00FF6844">
              <w:rPr>
                <w:rFonts w:asciiTheme="majorBidi" w:hAnsiTheme="majorBidi" w:cstheme="majorBidi"/>
                <w:sz w:val="24"/>
                <w:szCs w:val="24"/>
                <w:lang w:val="az-Latn-AZ"/>
              </w:rPr>
              <w:t>əzəmanət verməlidir</w:t>
            </w:r>
            <w:r w:rsidR="00A61577">
              <w:rPr>
                <w:rFonts w:asciiTheme="majorBidi" w:hAnsiTheme="majorBidi" w:cstheme="majorBidi"/>
                <w:sz w:val="24"/>
                <w:szCs w:val="24"/>
                <w:lang w:val="az-Latn-AZ"/>
              </w:rPr>
              <w:t>.</w:t>
            </w:r>
          </w:p>
        </w:tc>
      </w:tr>
      <w:tr w:rsidR="00A61577" w:rsidRPr="00602FE5" w:rsidTr="00A61577">
        <w:tc>
          <w:tcPr>
            <w:tcW w:w="563" w:type="dxa"/>
          </w:tcPr>
          <w:p w:rsidR="00A61577" w:rsidRDefault="00A61577"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lastRenderedPageBreak/>
              <w:t>8</w:t>
            </w:r>
          </w:p>
        </w:tc>
        <w:tc>
          <w:tcPr>
            <w:tcW w:w="2097" w:type="dxa"/>
          </w:tcPr>
          <w:p w:rsidR="00A61577" w:rsidRDefault="00094549"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Ermənistan Marksist Partiyası</w:t>
            </w:r>
          </w:p>
        </w:tc>
        <w:tc>
          <w:tcPr>
            <w:tcW w:w="6582" w:type="dxa"/>
          </w:tcPr>
          <w:p w:rsidR="00A61577" w:rsidRDefault="00094549"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Partiya</w:t>
            </w:r>
            <w:r w:rsidR="00F65AE8">
              <w:rPr>
                <w:rFonts w:asciiTheme="majorBidi" w:hAnsiTheme="majorBidi" w:cstheme="majorBidi"/>
                <w:sz w:val="24"/>
                <w:szCs w:val="24"/>
                <w:lang w:val="az-Latn-AZ"/>
              </w:rPr>
              <w:t>,</w:t>
            </w:r>
            <w:r>
              <w:rPr>
                <w:rFonts w:asciiTheme="majorBidi" w:hAnsiTheme="majorBidi" w:cstheme="majorBidi"/>
                <w:sz w:val="24"/>
                <w:szCs w:val="24"/>
                <w:lang w:val="az-Latn-AZ"/>
              </w:rPr>
              <w:t xml:space="preserve"> Qarabağ məsələsinə1921-ci ildə Türkiyə və bolşeviklə</w:t>
            </w:r>
            <w:r w:rsidR="003D5DD7">
              <w:rPr>
                <w:rFonts w:asciiTheme="majorBidi" w:hAnsiTheme="majorBidi" w:cstheme="majorBidi"/>
                <w:sz w:val="24"/>
                <w:szCs w:val="24"/>
                <w:lang w:val="az-Latn-AZ"/>
              </w:rPr>
              <w:t xml:space="preserve">r arasında imzalanmış </w:t>
            </w:r>
            <w:r w:rsidR="00F65AE8">
              <w:rPr>
                <w:rFonts w:asciiTheme="majorBidi" w:hAnsiTheme="majorBidi" w:cstheme="majorBidi"/>
                <w:sz w:val="24"/>
                <w:szCs w:val="24"/>
                <w:lang w:val="az-Latn-AZ"/>
              </w:rPr>
              <w:t>Brest-Litovsk müqaviləsinə artırılmış üç razılaşma və icraya qoyulma ilə erməniləri iki hissəyə ayırmış müstəmləkəçiliklə mübarizə kimi baxır.</w:t>
            </w:r>
          </w:p>
          <w:p w:rsidR="00F65AE8" w:rsidRDefault="00F65AE8"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Qarabağ məsələsinin həlli Qarabağ ermənilərinin bioloji və fiziki </w:t>
            </w:r>
            <w:r w:rsidR="007861CB">
              <w:rPr>
                <w:rFonts w:asciiTheme="majorBidi" w:hAnsiTheme="majorBidi" w:cstheme="majorBidi"/>
                <w:sz w:val="24"/>
                <w:szCs w:val="24"/>
                <w:lang w:val="az-Latn-AZ"/>
              </w:rPr>
              <w:t xml:space="preserve">dəstəklənməsi məqsədilə ikinci </w:t>
            </w:r>
            <w:r w:rsidR="00252C10">
              <w:rPr>
                <w:rFonts w:asciiTheme="majorBidi" w:hAnsiTheme="majorBidi" w:cstheme="majorBidi"/>
                <w:sz w:val="24"/>
                <w:szCs w:val="24"/>
                <w:lang w:val="az-Latn-AZ"/>
              </w:rPr>
              <w:t>erməni</w:t>
            </w:r>
            <w:r w:rsidR="007861CB">
              <w:rPr>
                <w:rFonts w:asciiTheme="majorBidi" w:hAnsiTheme="majorBidi" w:cstheme="majorBidi"/>
                <w:sz w:val="24"/>
                <w:szCs w:val="24"/>
                <w:lang w:val="az-Latn-AZ"/>
              </w:rPr>
              <w:t xml:space="preserve"> ölkə</w:t>
            </w:r>
            <w:r w:rsidR="00252C10">
              <w:rPr>
                <w:rFonts w:asciiTheme="majorBidi" w:hAnsiTheme="majorBidi" w:cstheme="majorBidi"/>
                <w:sz w:val="24"/>
                <w:szCs w:val="24"/>
                <w:lang w:val="az-Latn-AZ"/>
              </w:rPr>
              <w:t xml:space="preserve">sinin yaranmasına ehtiyac duyur və bu beynəlxalq hüquq qaydalarına uyğun olaraq həyata keçirilməlidir. </w:t>
            </w:r>
          </w:p>
          <w:p w:rsidR="00EA148D" w:rsidRDefault="00EA148D"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Partiya</w:t>
            </w:r>
            <w:r w:rsidR="00AB1D3A">
              <w:rPr>
                <w:rFonts w:asciiTheme="majorBidi" w:hAnsiTheme="majorBidi" w:cstheme="majorBidi"/>
                <w:sz w:val="24"/>
                <w:szCs w:val="24"/>
                <w:lang w:val="az-Latn-AZ"/>
              </w:rPr>
              <w:t>,</w:t>
            </w:r>
            <w:r>
              <w:rPr>
                <w:rFonts w:asciiTheme="majorBidi" w:hAnsiTheme="majorBidi" w:cstheme="majorBidi"/>
                <w:sz w:val="24"/>
                <w:szCs w:val="24"/>
                <w:lang w:val="az-Latn-AZ"/>
              </w:rPr>
              <w:t xml:space="preserve"> Qarabağ müharibəsinə azadlıq </w:t>
            </w:r>
            <w:r w:rsidR="0048666F">
              <w:rPr>
                <w:rFonts w:asciiTheme="majorBidi" w:hAnsiTheme="majorBidi" w:cstheme="majorBidi"/>
                <w:sz w:val="24"/>
                <w:szCs w:val="24"/>
                <w:lang w:val="az-Latn-AZ"/>
              </w:rPr>
              <w:t>gətirən</w:t>
            </w:r>
            <w:r>
              <w:rPr>
                <w:rFonts w:asciiTheme="majorBidi" w:hAnsiTheme="majorBidi" w:cstheme="majorBidi"/>
                <w:sz w:val="24"/>
                <w:szCs w:val="24"/>
                <w:lang w:val="az-Latn-AZ"/>
              </w:rPr>
              <w:t>, vətənpərəst və ədalətli bir müharibə kimi baxır.</w:t>
            </w:r>
          </w:p>
        </w:tc>
      </w:tr>
    </w:tbl>
    <w:p w:rsidR="00343F7A" w:rsidRPr="009E64B3" w:rsidRDefault="00343F7A" w:rsidP="00372302">
      <w:pPr>
        <w:bidi w:val="0"/>
        <w:spacing w:after="0" w:line="240" w:lineRule="auto"/>
        <w:jc w:val="both"/>
        <w:rPr>
          <w:rFonts w:asciiTheme="majorBidi" w:hAnsiTheme="majorBidi" w:cstheme="majorBidi"/>
          <w:sz w:val="24"/>
          <w:szCs w:val="24"/>
          <w:lang w:val="az-Latn-AZ"/>
        </w:rPr>
      </w:pPr>
    </w:p>
    <w:p w:rsidR="0048666F" w:rsidRDefault="0048666F" w:rsidP="00372302">
      <w:pPr>
        <w:bidi w:val="0"/>
        <w:spacing w:after="0"/>
        <w:jc w:val="both"/>
        <w:rPr>
          <w:rFonts w:asciiTheme="majorBidi" w:hAnsiTheme="majorBidi" w:cstheme="majorBidi"/>
          <w:b/>
          <w:bCs/>
          <w:sz w:val="24"/>
          <w:szCs w:val="24"/>
          <w:lang w:val="az-Latn-AZ"/>
        </w:rPr>
      </w:pPr>
    </w:p>
    <w:p w:rsidR="000647A9" w:rsidRPr="00752C4C" w:rsidRDefault="00752C4C" w:rsidP="00372302">
      <w:pPr>
        <w:bidi w:val="0"/>
        <w:spacing w:after="0"/>
        <w:jc w:val="both"/>
        <w:rPr>
          <w:rFonts w:asciiTheme="majorBidi" w:hAnsiTheme="majorBidi" w:cstheme="majorBidi"/>
          <w:b/>
          <w:bCs/>
          <w:sz w:val="24"/>
          <w:szCs w:val="24"/>
          <w:lang w:val="az-Latn-AZ"/>
        </w:rPr>
      </w:pPr>
      <w:r w:rsidRPr="00752C4C">
        <w:rPr>
          <w:rFonts w:asciiTheme="majorBidi" w:hAnsiTheme="majorBidi" w:cstheme="majorBidi"/>
          <w:b/>
          <w:bCs/>
          <w:sz w:val="24"/>
          <w:szCs w:val="24"/>
          <w:lang w:val="az-Latn-AZ"/>
        </w:rPr>
        <w:t>3-1.3. Ermə</w:t>
      </w:r>
      <w:r w:rsidR="00F91DF9">
        <w:rPr>
          <w:rFonts w:asciiTheme="majorBidi" w:hAnsiTheme="majorBidi" w:cstheme="majorBidi"/>
          <w:b/>
          <w:bCs/>
          <w:sz w:val="24"/>
          <w:szCs w:val="24"/>
          <w:lang w:val="az-Latn-AZ"/>
        </w:rPr>
        <w:t xml:space="preserve">ni liberal partiyaların </w:t>
      </w:r>
      <w:r w:rsidRPr="00752C4C">
        <w:rPr>
          <w:rFonts w:asciiTheme="majorBidi" w:hAnsiTheme="majorBidi" w:cstheme="majorBidi"/>
          <w:b/>
          <w:bCs/>
          <w:sz w:val="24"/>
          <w:szCs w:val="24"/>
          <w:lang w:val="az-Latn-AZ"/>
        </w:rPr>
        <w:t>Qarabağ məsələsinə baxışları</w:t>
      </w:r>
    </w:p>
    <w:p w:rsidR="005153D7" w:rsidRDefault="00C47D9A"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Ermənistan ölkəsinin üçüncü mühüm fikir və siyasi hərəkatını</w:t>
      </w:r>
      <w:r w:rsidR="00020377">
        <w:rPr>
          <w:rFonts w:asciiTheme="majorBidi" w:hAnsiTheme="majorBidi" w:cstheme="majorBidi"/>
          <w:sz w:val="24"/>
          <w:szCs w:val="24"/>
          <w:lang w:val="az-Latn-AZ"/>
        </w:rPr>
        <w:t xml:space="preserve"> liberal demokratik təlimlərdən təsirlənmiş, demokratik quruluşun yaranmasını istəyən </w:t>
      </w:r>
      <w:r>
        <w:rPr>
          <w:rFonts w:asciiTheme="majorBidi" w:hAnsiTheme="majorBidi" w:cstheme="majorBidi"/>
          <w:sz w:val="24"/>
          <w:szCs w:val="24"/>
          <w:lang w:val="az-Latn-AZ"/>
        </w:rPr>
        <w:t xml:space="preserve">liberal partiyalar təşkil edir. </w:t>
      </w:r>
      <w:r w:rsidR="00A62E75">
        <w:rPr>
          <w:rFonts w:asciiTheme="majorBidi" w:hAnsiTheme="majorBidi" w:cstheme="majorBidi"/>
          <w:sz w:val="24"/>
          <w:szCs w:val="24"/>
          <w:lang w:val="az-Latn-AZ"/>
        </w:rPr>
        <w:t>Bu partiyalar da Ermənistan camiəsini qədim tarixə malik hərə</w:t>
      </w:r>
      <w:r w:rsidR="00102860">
        <w:rPr>
          <w:rFonts w:asciiTheme="majorBidi" w:hAnsiTheme="majorBidi" w:cstheme="majorBidi"/>
          <w:sz w:val="24"/>
          <w:szCs w:val="24"/>
          <w:lang w:val="az-Latn-AZ"/>
        </w:rPr>
        <w:t>katlarında</w:t>
      </w:r>
      <w:r w:rsidR="003A285F">
        <w:rPr>
          <w:rFonts w:asciiTheme="majorBidi" w:hAnsiTheme="majorBidi" w:cstheme="majorBidi"/>
          <w:sz w:val="24"/>
          <w:szCs w:val="24"/>
          <w:lang w:val="az-Latn-AZ"/>
        </w:rPr>
        <w:t>n</w:t>
      </w:r>
      <w:r w:rsidR="00102860">
        <w:rPr>
          <w:rFonts w:asciiTheme="majorBidi" w:hAnsiTheme="majorBidi" w:cstheme="majorBidi"/>
          <w:sz w:val="24"/>
          <w:szCs w:val="24"/>
          <w:lang w:val="az-Latn-AZ"/>
        </w:rPr>
        <w:t xml:space="preserve"> sayılır və onun meydana çıxması 19-cu əsrə qayıdır. </w:t>
      </w:r>
      <w:r w:rsidR="0032469A">
        <w:rPr>
          <w:rFonts w:asciiTheme="majorBidi" w:hAnsiTheme="majorBidi" w:cstheme="majorBidi"/>
          <w:sz w:val="24"/>
          <w:szCs w:val="24"/>
          <w:lang w:val="az-Latn-AZ"/>
        </w:rPr>
        <w:t>Erməni tələbələri və mütəfəkkirlərinin Avropaya üz tutması və onların Con Lokk</w:t>
      </w:r>
      <w:r w:rsidR="00E8762A">
        <w:rPr>
          <w:rStyle w:val="FootnoteReference"/>
          <w:rFonts w:asciiTheme="majorBidi" w:hAnsiTheme="majorBidi" w:cstheme="majorBidi"/>
          <w:sz w:val="24"/>
          <w:szCs w:val="24"/>
          <w:lang w:val="az-Latn-AZ"/>
        </w:rPr>
        <w:footnoteReference w:id="7"/>
      </w:r>
      <w:r w:rsidR="0032469A">
        <w:rPr>
          <w:rFonts w:asciiTheme="majorBidi" w:hAnsiTheme="majorBidi" w:cstheme="majorBidi"/>
          <w:sz w:val="24"/>
          <w:szCs w:val="24"/>
          <w:lang w:val="az-Latn-AZ"/>
        </w:rPr>
        <w:t xml:space="preserve">, </w:t>
      </w:r>
      <w:r w:rsidR="0032469A" w:rsidRPr="0032469A">
        <w:rPr>
          <w:rFonts w:asciiTheme="majorBidi" w:hAnsiTheme="majorBidi" w:cstheme="majorBidi"/>
          <w:sz w:val="24"/>
          <w:szCs w:val="24"/>
          <w:lang w:val="az-Latn-AZ"/>
        </w:rPr>
        <w:t>Monteskyö</w:t>
      </w:r>
      <w:r w:rsidR="00E8762A">
        <w:rPr>
          <w:rStyle w:val="FootnoteReference"/>
          <w:rFonts w:asciiTheme="majorBidi" w:hAnsiTheme="majorBidi" w:cstheme="majorBidi"/>
          <w:sz w:val="24"/>
          <w:szCs w:val="24"/>
          <w:lang w:val="az-Latn-AZ"/>
        </w:rPr>
        <w:footnoteReference w:id="8"/>
      </w:r>
      <w:r w:rsidR="0032469A">
        <w:rPr>
          <w:rFonts w:asciiTheme="majorBidi" w:hAnsiTheme="majorBidi" w:cstheme="majorBidi"/>
          <w:sz w:val="24"/>
          <w:szCs w:val="24"/>
          <w:lang w:val="az-Latn-AZ"/>
        </w:rPr>
        <w:t xml:space="preserve">, </w:t>
      </w:r>
      <w:r w:rsidR="0032469A" w:rsidRPr="0032469A">
        <w:rPr>
          <w:rFonts w:asciiTheme="majorBidi" w:hAnsiTheme="majorBidi" w:cstheme="majorBidi"/>
          <w:sz w:val="24"/>
          <w:szCs w:val="24"/>
          <w:lang w:val="az-Latn-AZ"/>
        </w:rPr>
        <w:t>Jan Jak Russo</w:t>
      </w:r>
      <w:r w:rsidR="00D005AA">
        <w:rPr>
          <w:rStyle w:val="FootnoteReference"/>
          <w:rFonts w:asciiTheme="majorBidi" w:hAnsiTheme="majorBidi" w:cstheme="majorBidi"/>
          <w:sz w:val="24"/>
          <w:szCs w:val="24"/>
          <w:lang w:val="az-Latn-AZ"/>
        </w:rPr>
        <w:footnoteReference w:id="9"/>
      </w:r>
      <w:r w:rsidR="0032469A">
        <w:rPr>
          <w:rFonts w:asciiTheme="majorBidi" w:hAnsiTheme="majorBidi" w:cstheme="majorBidi"/>
          <w:sz w:val="24"/>
          <w:szCs w:val="24"/>
          <w:lang w:val="az-Latn-AZ"/>
        </w:rPr>
        <w:t xml:space="preserve">, </w:t>
      </w:r>
      <w:r w:rsidR="00574B86" w:rsidRPr="00574B86">
        <w:rPr>
          <w:rFonts w:asciiTheme="majorBidi" w:hAnsiTheme="majorBidi" w:cstheme="majorBidi"/>
          <w:sz w:val="24"/>
          <w:szCs w:val="24"/>
          <w:lang w:val="az-Latn-AZ"/>
        </w:rPr>
        <w:t>Con Stüart Mill</w:t>
      </w:r>
      <w:r w:rsidR="00175C24">
        <w:rPr>
          <w:rStyle w:val="FootnoteReference"/>
          <w:rFonts w:asciiTheme="majorBidi" w:hAnsiTheme="majorBidi" w:cstheme="majorBidi"/>
          <w:sz w:val="24"/>
          <w:szCs w:val="24"/>
          <w:lang w:val="az-Latn-AZ"/>
        </w:rPr>
        <w:footnoteReference w:id="10"/>
      </w:r>
      <w:r w:rsidR="00973FD3">
        <w:rPr>
          <w:rFonts w:asciiTheme="majorBidi" w:hAnsiTheme="majorBidi" w:cstheme="majorBidi"/>
          <w:sz w:val="24"/>
          <w:szCs w:val="24"/>
          <w:lang w:val="az-Latn-AZ"/>
        </w:rPr>
        <w:t xml:space="preserve"> kimi mütəfəkkirlərin nəzəriyyələri ilə tanış olmaları</w:t>
      </w:r>
      <w:r w:rsidR="00E76924">
        <w:rPr>
          <w:rFonts w:asciiTheme="majorBidi" w:hAnsiTheme="majorBidi" w:cstheme="majorBidi"/>
          <w:sz w:val="24"/>
          <w:szCs w:val="24"/>
          <w:lang w:val="az-Latn-AZ"/>
        </w:rPr>
        <w:t xml:space="preserve"> camiənin</w:t>
      </w:r>
      <w:r w:rsidR="00351739" w:rsidRPr="00351739">
        <w:rPr>
          <w:rFonts w:asciiTheme="majorBidi" w:hAnsiTheme="majorBidi" w:cstheme="majorBidi"/>
          <w:sz w:val="24"/>
          <w:szCs w:val="24"/>
          <w:lang w:val="az-Latn-AZ"/>
        </w:rPr>
        <w:t>intellektual</w:t>
      </w:r>
      <w:r w:rsidR="00E76924">
        <w:rPr>
          <w:rFonts w:asciiTheme="majorBidi" w:hAnsiTheme="majorBidi" w:cstheme="majorBidi"/>
          <w:sz w:val="24"/>
          <w:szCs w:val="24"/>
          <w:lang w:val="az-Latn-AZ"/>
        </w:rPr>
        <w:t>larını</w:t>
      </w:r>
      <w:r w:rsidR="00351739" w:rsidRPr="00351739">
        <w:rPr>
          <w:rFonts w:asciiTheme="majorBidi" w:hAnsiTheme="majorBidi" w:cstheme="majorBidi"/>
          <w:sz w:val="24"/>
          <w:szCs w:val="24"/>
          <w:lang w:val="az-Latn-AZ"/>
        </w:rPr>
        <w:t xml:space="preserve"> və</w:t>
      </w:r>
      <w:r w:rsidR="00351739">
        <w:rPr>
          <w:rFonts w:asciiTheme="majorBidi" w:hAnsiTheme="majorBidi" w:cstheme="majorBidi"/>
          <w:sz w:val="24"/>
          <w:szCs w:val="24"/>
          <w:lang w:val="az-Latn-AZ"/>
        </w:rPr>
        <w:t xml:space="preserve"> siyasi </w:t>
      </w:r>
      <w:r w:rsidR="0000445E">
        <w:rPr>
          <w:rFonts w:asciiTheme="majorBidi" w:hAnsiTheme="majorBidi" w:cstheme="majorBidi"/>
          <w:sz w:val="24"/>
          <w:szCs w:val="24"/>
          <w:lang w:val="az-Latn-AZ"/>
        </w:rPr>
        <w:t xml:space="preserve">aktivlərini </w:t>
      </w:r>
      <w:r w:rsidR="00E76924">
        <w:rPr>
          <w:rFonts w:asciiTheme="majorBidi" w:hAnsiTheme="majorBidi" w:cstheme="majorBidi"/>
          <w:sz w:val="24"/>
          <w:szCs w:val="24"/>
          <w:lang w:val="az-Latn-AZ"/>
        </w:rPr>
        <w:t xml:space="preserve">yeni və əhatəli təfəkkürə tərəf yönəltdi. </w:t>
      </w:r>
      <w:r w:rsidR="00B20C8B">
        <w:rPr>
          <w:rFonts w:asciiTheme="majorBidi" w:hAnsiTheme="majorBidi" w:cstheme="majorBidi"/>
          <w:sz w:val="24"/>
          <w:szCs w:val="24"/>
          <w:lang w:val="az-Latn-AZ"/>
        </w:rPr>
        <w:t>L</w:t>
      </w:r>
      <w:r w:rsidR="00AB18ED">
        <w:rPr>
          <w:rFonts w:asciiTheme="majorBidi" w:hAnsiTheme="majorBidi" w:cstheme="majorBidi"/>
          <w:sz w:val="24"/>
          <w:szCs w:val="24"/>
          <w:lang w:val="az-Latn-AZ"/>
        </w:rPr>
        <w:t>i</w:t>
      </w:r>
      <w:r w:rsidR="00B20C8B">
        <w:rPr>
          <w:rFonts w:asciiTheme="majorBidi" w:hAnsiTheme="majorBidi" w:cstheme="majorBidi"/>
          <w:sz w:val="24"/>
          <w:szCs w:val="24"/>
          <w:lang w:val="az-Latn-AZ"/>
        </w:rPr>
        <w:t>beral demokratiyanın əhatə etdiyi "xalqların öz müqəddəratını təyin etmə</w:t>
      </w:r>
      <w:r w:rsidR="00AB18ED">
        <w:rPr>
          <w:rFonts w:asciiTheme="majorBidi" w:hAnsiTheme="majorBidi" w:cstheme="majorBidi"/>
          <w:sz w:val="24"/>
          <w:szCs w:val="24"/>
          <w:lang w:val="az-Latn-AZ"/>
        </w:rPr>
        <w:t>k</w:t>
      </w:r>
      <w:r w:rsidR="00B20C8B">
        <w:rPr>
          <w:rFonts w:asciiTheme="majorBidi" w:hAnsiTheme="majorBidi" w:cstheme="majorBidi"/>
          <w:sz w:val="24"/>
          <w:szCs w:val="24"/>
          <w:lang w:val="az-Latn-AZ"/>
        </w:rPr>
        <w:t xml:space="preserve"> haqqı", "siyasi müstəqillik", "dövlət-xalq əsaslarına söykənən modern ölkə yaratmaq"</w:t>
      </w:r>
      <w:r w:rsidR="00B20C8B">
        <w:rPr>
          <w:rStyle w:val="FootnoteReference"/>
          <w:rFonts w:asciiTheme="majorBidi" w:hAnsiTheme="majorBidi" w:cstheme="majorBidi"/>
          <w:sz w:val="24"/>
          <w:szCs w:val="24"/>
          <w:lang w:val="az-Latn-AZ"/>
        </w:rPr>
        <w:footnoteReference w:id="11"/>
      </w:r>
      <w:r w:rsidR="00B20C8B">
        <w:rPr>
          <w:rFonts w:asciiTheme="majorBidi" w:hAnsiTheme="majorBidi" w:cstheme="majorBidi"/>
          <w:sz w:val="24"/>
          <w:szCs w:val="24"/>
          <w:lang w:val="az-Latn-AZ"/>
        </w:rPr>
        <w:t xml:space="preserve">, "qanunun aliliyi", "fikir və söz azadlığı", "insan hüquqlarına və dəyərlərinə hörmətlə yanaşmaq" kimi </w:t>
      </w:r>
      <w:r w:rsidR="002956BE">
        <w:rPr>
          <w:rFonts w:asciiTheme="majorBidi" w:hAnsiTheme="majorBidi" w:cstheme="majorBidi"/>
          <w:sz w:val="24"/>
          <w:szCs w:val="24"/>
          <w:lang w:val="az-Latn-AZ"/>
        </w:rPr>
        <w:t>təlimləri erməni toplumunun Ermənistan üçün müstəqillik əldə etmək, erməni milli və mədəni kimliyini qorumaq üçün olan ideya və istəkləri ilə tamamilə uyğun idi.</w:t>
      </w:r>
      <w:r w:rsidR="00305B22">
        <w:rPr>
          <w:rFonts w:asciiTheme="majorBidi" w:hAnsiTheme="majorBidi" w:cstheme="majorBidi"/>
          <w:sz w:val="24"/>
          <w:szCs w:val="24"/>
          <w:lang w:val="az-Latn-AZ"/>
        </w:rPr>
        <w:t xml:space="preserve">Bu üzdən 19-cu əsrin əvvəllərində liberal demokrat təfəkkürü 19-cu əsrin sonları və 20-ci əsrin əvvəllərində </w:t>
      </w:r>
      <w:r w:rsidR="00D621AD">
        <w:rPr>
          <w:rFonts w:asciiTheme="majorBidi" w:hAnsiTheme="majorBidi" w:cstheme="majorBidi"/>
          <w:sz w:val="24"/>
          <w:szCs w:val="24"/>
          <w:lang w:val="az-Latn-AZ"/>
        </w:rPr>
        <w:t xml:space="preserve">güclü erməni millətçiliyi qüvvələrinin təsiri altına düşdü. </w:t>
      </w:r>
      <w:r w:rsidR="005F392F">
        <w:rPr>
          <w:rFonts w:asciiTheme="majorBidi" w:hAnsiTheme="majorBidi" w:cstheme="majorBidi"/>
          <w:sz w:val="24"/>
          <w:szCs w:val="24"/>
          <w:lang w:val="az-Latn-AZ"/>
        </w:rPr>
        <w:t xml:space="preserve">Belə bir kontekstdə </w:t>
      </w:r>
      <w:r w:rsidR="003B0904" w:rsidRPr="00335604">
        <w:rPr>
          <w:rFonts w:asciiTheme="majorBidi" w:hAnsiTheme="majorBidi" w:cstheme="majorBidi"/>
          <w:sz w:val="24"/>
          <w:szCs w:val="24"/>
          <w:lang w:val="az-Latn-AZ"/>
        </w:rPr>
        <w:t>Daşnaksütun</w:t>
      </w:r>
      <w:r w:rsidR="003B0904">
        <w:rPr>
          <w:rFonts w:asciiTheme="majorBidi" w:hAnsiTheme="majorBidi" w:cstheme="majorBidi"/>
          <w:sz w:val="24"/>
          <w:szCs w:val="24"/>
          <w:lang w:val="az-Latn-AZ"/>
        </w:rPr>
        <w:t xml:space="preserve"> və Hnçak kimi sosialist partiyaları ilə paralel olaraq </w:t>
      </w:r>
      <w:r w:rsidR="00BD6EAA">
        <w:rPr>
          <w:rFonts w:asciiTheme="majorBidi" w:hAnsiTheme="majorBidi" w:cstheme="majorBidi"/>
          <w:sz w:val="24"/>
          <w:szCs w:val="24"/>
          <w:lang w:val="az-Latn-AZ"/>
        </w:rPr>
        <w:t xml:space="preserve">1885-ci ildə </w:t>
      </w:r>
      <w:r w:rsidR="0047623A">
        <w:rPr>
          <w:rFonts w:asciiTheme="majorBidi" w:hAnsiTheme="majorBidi" w:cstheme="majorBidi"/>
          <w:sz w:val="24"/>
          <w:szCs w:val="24"/>
          <w:lang w:val="az-Latn-AZ"/>
        </w:rPr>
        <w:t>"Armenakan"</w:t>
      </w:r>
      <w:r w:rsidR="00742E37">
        <w:rPr>
          <w:rStyle w:val="FootnoteReference"/>
          <w:rFonts w:asciiTheme="majorBidi" w:hAnsiTheme="majorBidi" w:cstheme="majorBidi"/>
          <w:sz w:val="24"/>
          <w:szCs w:val="24"/>
          <w:lang w:val="az-Latn-AZ"/>
        </w:rPr>
        <w:footnoteReference w:id="12"/>
      </w:r>
      <w:r w:rsidR="0047623A">
        <w:rPr>
          <w:rFonts w:asciiTheme="majorBidi" w:hAnsiTheme="majorBidi" w:cstheme="majorBidi"/>
          <w:sz w:val="24"/>
          <w:szCs w:val="24"/>
          <w:lang w:val="az-Latn-AZ"/>
        </w:rPr>
        <w:t xml:space="preserve"> ermə</w:t>
      </w:r>
      <w:r w:rsidR="00BD6EAA">
        <w:rPr>
          <w:rFonts w:asciiTheme="majorBidi" w:hAnsiTheme="majorBidi" w:cstheme="majorBidi"/>
          <w:sz w:val="24"/>
          <w:szCs w:val="24"/>
          <w:lang w:val="az-Latn-AZ"/>
        </w:rPr>
        <w:t>ni liberal partiyası</w:t>
      </w:r>
      <w:r w:rsidR="005A6272">
        <w:rPr>
          <w:rFonts w:asciiTheme="majorBidi" w:hAnsiTheme="majorBidi" w:cstheme="majorBidi"/>
          <w:sz w:val="24"/>
          <w:szCs w:val="24"/>
          <w:lang w:val="az-Latn-AZ"/>
        </w:rPr>
        <w:t xml:space="preserve"> yarandı və 19-cu əsrin sonları və 20-ci əsrin əvvəllərindəki həssas bir dövrdə </w:t>
      </w:r>
      <w:r w:rsidR="00863AB2">
        <w:rPr>
          <w:rFonts w:asciiTheme="majorBidi" w:hAnsiTheme="majorBidi" w:cstheme="majorBidi"/>
          <w:sz w:val="24"/>
          <w:szCs w:val="24"/>
          <w:lang w:val="az-Latn-AZ"/>
        </w:rPr>
        <w:t>Ermənistanın fikri və siyasi hərəkatlarından birinə çevrildi.</w:t>
      </w:r>
      <w:r w:rsidR="00D349EC">
        <w:rPr>
          <w:rFonts w:asciiTheme="majorBidi" w:hAnsiTheme="majorBidi" w:cstheme="majorBidi"/>
          <w:sz w:val="24"/>
          <w:szCs w:val="24"/>
          <w:lang w:val="az-Latn-AZ"/>
        </w:rPr>
        <w:t>Armenakan hərəkatının liderləri öz ideyalarında leqal və demokratik bir sistemin yaradılmasını nəzərdə tutsalar da</w:t>
      </w:r>
      <w:r w:rsidR="0065164A">
        <w:rPr>
          <w:rFonts w:asciiTheme="majorBidi" w:hAnsiTheme="majorBidi" w:cstheme="majorBidi"/>
          <w:sz w:val="24"/>
          <w:szCs w:val="24"/>
          <w:lang w:val="az-Latn-AZ"/>
        </w:rPr>
        <w:t xml:space="preserve"> ilk addımda öz güclərini Ermənistanın siyasi müstəqilliyinə sərf etməli idilər. Ona görə də Armenakan və digər l</w:t>
      </w:r>
      <w:r w:rsidR="00AB18ED">
        <w:rPr>
          <w:rFonts w:asciiTheme="majorBidi" w:hAnsiTheme="majorBidi" w:cstheme="majorBidi"/>
          <w:sz w:val="24"/>
          <w:szCs w:val="24"/>
          <w:lang w:val="az-Latn-AZ"/>
        </w:rPr>
        <w:t>i</w:t>
      </w:r>
      <w:r w:rsidR="0065164A">
        <w:rPr>
          <w:rFonts w:asciiTheme="majorBidi" w:hAnsiTheme="majorBidi" w:cstheme="majorBidi"/>
          <w:sz w:val="24"/>
          <w:szCs w:val="24"/>
          <w:lang w:val="az-Latn-AZ"/>
        </w:rPr>
        <w:t>beral partiyaların enerjilərinin əsas hissəsi Rus çarlığı və</w:t>
      </w:r>
      <w:r w:rsidR="00A1110B">
        <w:rPr>
          <w:rFonts w:asciiTheme="majorBidi" w:hAnsiTheme="majorBidi" w:cstheme="majorBidi"/>
          <w:sz w:val="24"/>
          <w:szCs w:val="24"/>
          <w:lang w:val="az-Latn-AZ"/>
        </w:rPr>
        <w:t xml:space="preserve"> Osmanlı imperiyası ilə mübarizəyə və Ermənistana müstəqillik qazanmağa sərf oldu. </w:t>
      </w:r>
      <w:r w:rsidR="00F22720">
        <w:rPr>
          <w:rFonts w:asciiTheme="majorBidi" w:hAnsiTheme="majorBidi" w:cstheme="majorBidi"/>
          <w:sz w:val="24"/>
          <w:szCs w:val="24"/>
          <w:lang w:val="az-Latn-AZ"/>
        </w:rPr>
        <w:t xml:space="preserve">Həmin dövrdə bütün erməni fikri və siyasi hərəkatların əsas </w:t>
      </w:r>
      <w:r w:rsidR="00F87AF5">
        <w:rPr>
          <w:rFonts w:asciiTheme="majorBidi" w:hAnsiTheme="majorBidi" w:cstheme="majorBidi"/>
          <w:sz w:val="24"/>
          <w:szCs w:val="24"/>
          <w:lang w:val="az-Latn-AZ"/>
        </w:rPr>
        <w:t>məqsədi</w:t>
      </w:r>
      <w:r w:rsidR="00F22720">
        <w:rPr>
          <w:rFonts w:asciiTheme="majorBidi" w:hAnsiTheme="majorBidi" w:cstheme="majorBidi"/>
          <w:sz w:val="24"/>
          <w:szCs w:val="24"/>
          <w:lang w:val="az-Latn-AZ"/>
        </w:rPr>
        <w:t xml:space="preserve"> sayılan bu </w:t>
      </w:r>
      <w:r w:rsidR="00F87AF5">
        <w:rPr>
          <w:rFonts w:asciiTheme="majorBidi" w:hAnsiTheme="majorBidi" w:cstheme="majorBidi"/>
          <w:sz w:val="24"/>
          <w:szCs w:val="24"/>
          <w:lang w:val="az-Latn-AZ"/>
        </w:rPr>
        <w:t>hədəf Sovet Sosialit İttifaqının yaranması ilə</w:t>
      </w:r>
      <w:r w:rsidR="00A02304">
        <w:rPr>
          <w:rFonts w:asciiTheme="majorBidi" w:hAnsiTheme="majorBidi" w:cstheme="majorBidi"/>
          <w:sz w:val="24"/>
          <w:szCs w:val="24"/>
          <w:lang w:val="az-Latn-AZ"/>
        </w:rPr>
        <w:t xml:space="preserve"> bir röyaya çevrildi və bütün erməni liberal hərəkatlar, o cümlədən Armenakan partiyası, nəzər tənqidçisi olan </w:t>
      </w:r>
      <w:r w:rsidR="00A9764B" w:rsidRPr="00335604">
        <w:rPr>
          <w:rFonts w:asciiTheme="majorBidi" w:hAnsiTheme="majorBidi" w:cstheme="majorBidi"/>
          <w:sz w:val="24"/>
          <w:szCs w:val="24"/>
          <w:lang w:val="az-Latn-AZ"/>
        </w:rPr>
        <w:t>Daşnaksütun</w:t>
      </w:r>
      <w:r w:rsidR="00A9764B">
        <w:rPr>
          <w:rFonts w:asciiTheme="majorBidi" w:hAnsiTheme="majorBidi" w:cstheme="majorBidi"/>
          <w:sz w:val="24"/>
          <w:szCs w:val="24"/>
          <w:lang w:val="az-Latn-AZ"/>
        </w:rPr>
        <w:t xml:space="preserve"> və Hnçak </w:t>
      </w:r>
      <w:r w:rsidR="00A02304">
        <w:rPr>
          <w:rFonts w:asciiTheme="majorBidi" w:hAnsiTheme="majorBidi" w:cstheme="majorBidi"/>
          <w:sz w:val="24"/>
          <w:szCs w:val="24"/>
          <w:lang w:val="az-Latn-AZ"/>
        </w:rPr>
        <w:t>partiyalar</w:t>
      </w:r>
      <w:r w:rsidR="00A9764B">
        <w:rPr>
          <w:rFonts w:asciiTheme="majorBidi" w:hAnsiTheme="majorBidi" w:cstheme="majorBidi"/>
          <w:sz w:val="24"/>
          <w:szCs w:val="24"/>
          <w:lang w:val="az-Latn-AZ"/>
        </w:rPr>
        <w:t>ı</w:t>
      </w:r>
      <w:r w:rsidR="00A02304">
        <w:rPr>
          <w:rFonts w:asciiTheme="majorBidi" w:hAnsiTheme="majorBidi" w:cstheme="majorBidi"/>
          <w:sz w:val="24"/>
          <w:szCs w:val="24"/>
          <w:lang w:val="az-Latn-AZ"/>
        </w:rPr>
        <w:t xml:space="preserve"> kimi </w:t>
      </w:r>
      <w:r w:rsidR="009D6552">
        <w:rPr>
          <w:rFonts w:asciiTheme="majorBidi" w:hAnsiTheme="majorBidi" w:cstheme="majorBidi"/>
          <w:sz w:val="24"/>
          <w:szCs w:val="24"/>
          <w:lang w:val="az-Latn-AZ"/>
        </w:rPr>
        <w:t>vətəni tərk etməyə məcbur oldular. Bununla da liberal təfəkkür Ermənistanın siyasi fəzasında iştirak edə bilmədi.</w:t>
      </w:r>
    </w:p>
    <w:p w:rsidR="007C0D2F" w:rsidRDefault="001859E2"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lastRenderedPageBreak/>
        <w:t xml:space="preserve">Belə bir vəziyyətdə və </w:t>
      </w:r>
      <w:r w:rsidR="008477ED">
        <w:rPr>
          <w:rFonts w:asciiTheme="majorBidi" w:hAnsiTheme="majorBidi" w:cstheme="majorBidi"/>
          <w:sz w:val="24"/>
          <w:szCs w:val="24"/>
          <w:lang w:val="az-Latn-AZ"/>
        </w:rPr>
        <w:t>Sovet İttifaqının dağılmasından sonra</w:t>
      </w:r>
      <w:r w:rsidR="005153D7">
        <w:rPr>
          <w:rFonts w:asciiTheme="majorBidi" w:hAnsiTheme="majorBidi" w:cstheme="majorBidi"/>
          <w:sz w:val="24"/>
          <w:szCs w:val="24"/>
          <w:lang w:val="az-Latn-AZ"/>
        </w:rPr>
        <w:t xml:space="preserve"> Şərqi Avropa ölkələrinin çoxu, </w:t>
      </w:r>
      <w:r w:rsidR="00204A42">
        <w:rPr>
          <w:rFonts w:asciiTheme="majorBidi" w:hAnsiTheme="majorBidi" w:cstheme="majorBidi"/>
          <w:sz w:val="24"/>
          <w:szCs w:val="24"/>
          <w:lang w:val="az-Latn-AZ"/>
        </w:rPr>
        <w:t>keçmiş sovet ölkələri, Orta Asiya, Qafqaz, Qara dəniz və Baltik hövzəsi ölkələri</w:t>
      </w:r>
      <w:r w:rsidR="00350AF4">
        <w:rPr>
          <w:rFonts w:asciiTheme="majorBidi" w:hAnsiTheme="majorBidi" w:cstheme="majorBidi"/>
          <w:sz w:val="24"/>
          <w:szCs w:val="24"/>
          <w:lang w:val="az-Latn-AZ"/>
        </w:rPr>
        <w:t xml:space="preserve"> kommunist quruluşunun yerinəliberal demokratik təlimləri əsasında sistem yaratdılar. </w:t>
      </w:r>
      <w:r w:rsidR="00F92D7A">
        <w:rPr>
          <w:rFonts w:asciiTheme="majorBidi" w:hAnsiTheme="majorBidi" w:cstheme="majorBidi"/>
          <w:sz w:val="24"/>
          <w:szCs w:val="24"/>
          <w:lang w:val="az-Latn-AZ"/>
        </w:rPr>
        <w:t xml:space="preserve">Ermənistan da siyasi müstəqillikdən və dünyada yaranmış </w:t>
      </w:r>
      <w:r w:rsidR="00D15688">
        <w:rPr>
          <w:rFonts w:asciiTheme="majorBidi" w:hAnsiTheme="majorBidi" w:cstheme="majorBidi"/>
          <w:sz w:val="24"/>
          <w:szCs w:val="24"/>
          <w:lang w:val="az-Latn-AZ"/>
        </w:rPr>
        <w:t>durumdan təsirlənərə</w:t>
      </w:r>
      <w:r w:rsidR="00826552">
        <w:rPr>
          <w:rFonts w:asciiTheme="majorBidi" w:hAnsiTheme="majorBidi" w:cstheme="majorBidi"/>
          <w:sz w:val="24"/>
          <w:szCs w:val="24"/>
          <w:lang w:val="az-Latn-AZ"/>
        </w:rPr>
        <w:t xml:space="preserve">k liberal </w:t>
      </w:r>
      <w:r w:rsidR="00D15688">
        <w:rPr>
          <w:rFonts w:asciiTheme="majorBidi" w:hAnsiTheme="majorBidi" w:cstheme="majorBidi"/>
          <w:sz w:val="24"/>
          <w:szCs w:val="24"/>
          <w:lang w:val="az-Latn-AZ"/>
        </w:rPr>
        <w:t>demokratiya dəyərləri əsasında siyasi quruluşlu dövlət quran ölkələ</w:t>
      </w:r>
      <w:r w:rsidR="007745CA">
        <w:rPr>
          <w:rFonts w:asciiTheme="majorBidi" w:hAnsiTheme="majorBidi" w:cstheme="majorBidi"/>
          <w:sz w:val="24"/>
          <w:szCs w:val="24"/>
          <w:lang w:val="az-Latn-AZ"/>
        </w:rPr>
        <w:t xml:space="preserve">r sırasında oldu və bunu </w:t>
      </w:r>
      <w:r w:rsidR="007745CA" w:rsidRPr="007745CA">
        <w:rPr>
          <w:rFonts w:asciiTheme="majorBidi" w:hAnsiTheme="majorBidi" w:cstheme="majorBidi"/>
          <w:sz w:val="24"/>
          <w:szCs w:val="24"/>
          <w:lang w:val="az-Latn-AZ"/>
        </w:rPr>
        <w:t>Ermənistan Konstitusiya</w:t>
      </w:r>
      <w:r w:rsidR="007745CA">
        <w:rPr>
          <w:rFonts w:asciiTheme="majorBidi" w:hAnsiTheme="majorBidi" w:cstheme="majorBidi"/>
          <w:sz w:val="24"/>
          <w:szCs w:val="24"/>
          <w:lang w:val="az-Latn-AZ"/>
        </w:rPr>
        <w:t>sında açıq-aydın qeyd etdi.</w:t>
      </w:r>
      <w:r w:rsidR="00FB1CBB">
        <w:rPr>
          <w:rFonts w:asciiTheme="majorBidi" w:hAnsiTheme="majorBidi" w:cstheme="majorBidi"/>
          <w:sz w:val="24"/>
          <w:szCs w:val="24"/>
          <w:lang w:val="az-Latn-AZ"/>
        </w:rPr>
        <w:t xml:space="preserve"> Yetmiş il kommunist totalitar hakimiyyətindən sonra Ermənistan liberaldemokratik dəyərlərinin həyata keçməsinə doğru öz hərəkətini başladı. </w:t>
      </w:r>
      <w:r w:rsidR="000D4535">
        <w:rPr>
          <w:rFonts w:asciiTheme="majorBidi" w:hAnsiTheme="majorBidi" w:cstheme="majorBidi"/>
          <w:sz w:val="24"/>
          <w:szCs w:val="24"/>
          <w:lang w:val="az-Latn-AZ"/>
        </w:rPr>
        <w:t xml:space="preserve">Bu dəyişikliklər </w:t>
      </w:r>
      <w:r w:rsidR="00703DAC">
        <w:rPr>
          <w:rFonts w:asciiTheme="majorBidi" w:hAnsiTheme="majorBidi" w:cstheme="majorBidi"/>
          <w:sz w:val="24"/>
          <w:szCs w:val="24"/>
          <w:lang w:val="az-Latn-AZ"/>
        </w:rPr>
        <w:t>liberaldemoktariya dəyərlərinin genişlənməsi və möhkəmlənməsi, insan hüquqlarına hörmət, azad və ədalətli seçkilərin keçirilməsi, dövlətin sərbəst şəkildə bir qrupdan başqa bir qrupun idarəçilliyinə keçə bilməsi, söz və mətbuat azadlığı, əsas hüquqlara riayət edilməsi, dinin siyasətdən ayrılması, Ermənistanın Avropaya yaxınlaşması</w:t>
      </w:r>
      <w:r w:rsidR="00E50273">
        <w:rPr>
          <w:rFonts w:asciiTheme="majorBidi" w:hAnsiTheme="majorBidi" w:cstheme="majorBidi"/>
          <w:sz w:val="24"/>
          <w:szCs w:val="24"/>
          <w:lang w:val="az-Latn-AZ"/>
        </w:rPr>
        <w:t>na doğru hərəkət etmə</w:t>
      </w:r>
      <w:r w:rsidR="00B12405">
        <w:rPr>
          <w:rFonts w:asciiTheme="majorBidi" w:hAnsiTheme="majorBidi" w:cstheme="majorBidi"/>
          <w:sz w:val="24"/>
          <w:szCs w:val="24"/>
          <w:lang w:val="az-Latn-AZ"/>
        </w:rPr>
        <w:t xml:space="preserve">k və Avropa </w:t>
      </w:r>
      <w:r w:rsidR="00E63CEA">
        <w:rPr>
          <w:rFonts w:asciiTheme="majorBidi" w:hAnsiTheme="majorBidi" w:cstheme="majorBidi"/>
          <w:sz w:val="24"/>
          <w:szCs w:val="24"/>
          <w:lang w:val="az-Latn-AZ"/>
        </w:rPr>
        <w:t>Birliyində</w:t>
      </w:r>
      <w:r w:rsidR="00B12405">
        <w:rPr>
          <w:rFonts w:asciiTheme="majorBidi" w:hAnsiTheme="majorBidi" w:cstheme="majorBidi"/>
          <w:sz w:val="24"/>
          <w:szCs w:val="24"/>
          <w:lang w:val="az-Latn-AZ"/>
        </w:rPr>
        <w:t xml:space="preserve"> üzv olmaq kimi ortaq məqsə</w:t>
      </w:r>
      <w:r w:rsidR="00AB18ED">
        <w:rPr>
          <w:rFonts w:asciiTheme="majorBidi" w:hAnsiTheme="majorBidi" w:cstheme="majorBidi"/>
          <w:sz w:val="24"/>
          <w:szCs w:val="24"/>
          <w:lang w:val="az-Latn-AZ"/>
        </w:rPr>
        <w:t>dləri güdən</w:t>
      </w:r>
      <w:r w:rsidR="00703DAC">
        <w:rPr>
          <w:rFonts w:asciiTheme="majorBidi" w:hAnsiTheme="majorBidi" w:cstheme="majorBidi"/>
          <w:sz w:val="24"/>
          <w:szCs w:val="24"/>
          <w:lang w:val="az-Latn-AZ"/>
        </w:rPr>
        <w:t xml:space="preserve"> erməni liberal partiyalarının yeni nəslinin formalaşması üçün münasib zəmin yaratdı. </w:t>
      </w:r>
      <w:r w:rsidR="00A9789D">
        <w:rPr>
          <w:rFonts w:asciiTheme="majorBidi" w:hAnsiTheme="majorBidi" w:cstheme="majorBidi"/>
          <w:sz w:val="24"/>
          <w:szCs w:val="24"/>
          <w:lang w:val="az-Latn-AZ"/>
        </w:rPr>
        <w:t xml:space="preserve">Lakin təhlükəsizlik, ərazi, Qarabağ müharibəsi, </w:t>
      </w:r>
      <w:r w:rsidR="00263962">
        <w:rPr>
          <w:rFonts w:asciiTheme="majorBidi" w:hAnsiTheme="majorBidi" w:cstheme="majorBidi"/>
          <w:sz w:val="24"/>
          <w:szCs w:val="24"/>
          <w:lang w:val="az-Latn-AZ"/>
        </w:rPr>
        <w:t xml:space="preserve">Türkiyə və Azərbaycanla gərgin münasibətlər, </w:t>
      </w:r>
      <w:r w:rsidR="001879F2">
        <w:rPr>
          <w:rFonts w:asciiTheme="majorBidi" w:hAnsiTheme="majorBidi" w:cstheme="majorBidi"/>
          <w:sz w:val="24"/>
          <w:szCs w:val="24"/>
          <w:lang w:val="az-Latn-AZ"/>
        </w:rPr>
        <w:t>ağır iqtisadi problemlər, demokratik qaydalara riayət etməkdə erməni siyasi hərəkata və partiyaların təcrübəsizlikləri</w:t>
      </w:r>
      <w:r w:rsidR="00365EC2">
        <w:rPr>
          <w:rFonts w:asciiTheme="majorBidi" w:hAnsiTheme="majorBidi" w:cstheme="majorBidi"/>
          <w:sz w:val="24"/>
          <w:szCs w:val="24"/>
          <w:lang w:val="az-Latn-AZ"/>
        </w:rPr>
        <w:t xml:space="preserve">üzündən </w:t>
      </w:r>
      <w:r w:rsidR="00CA6C4F">
        <w:rPr>
          <w:rFonts w:asciiTheme="majorBidi" w:hAnsiTheme="majorBidi" w:cstheme="majorBidi"/>
          <w:sz w:val="24"/>
          <w:szCs w:val="24"/>
          <w:lang w:val="az-Latn-AZ"/>
        </w:rPr>
        <w:t>Ermənistan ölkəsində</w:t>
      </w:r>
      <w:r w:rsidR="00826552">
        <w:rPr>
          <w:rFonts w:asciiTheme="majorBidi" w:hAnsiTheme="majorBidi" w:cstheme="majorBidi"/>
          <w:sz w:val="24"/>
          <w:szCs w:val="24"/>
          <w:lang w:val="az-Latn-AZ"/>
        </w:rPr>
        <w:t xml:space="preserve"> liberal </w:t>
      </w:r>
      <w:r w:rsidR="00CA6C4F">
        <w:rPr>
          <w:rFonts w:asciiTheme="majorBidi" w:hAnsiTheme="majorBidi" w:cstheme="majorBidi"/>
          <w:sz w:val="24"/>
          <w:szCs w:val="24"/>
          <w:lang w:val="az-Latn-AZ"/>
        </w:rPr>
        <w:t>demokratiyanın təlimlə</w:t>
      </w:r>
      <w:r w:rsidR="00A50307">
        <w:rPr>
          <w:rFonts w:asciiTheme="majorBidi" w:hAnsiTheme="majorBidi" w:cstheme="majorBidi"/>
          <w:sz w:val="24"/>
          <w:szCs w:val="24"/>
          <w:lang w:val="az-Latn-AZ"/>
        </w:rPr>
        <w:t>rini zəif, bəzən də çox çə</w:t>
      </w:r>
      <w:r w:rsidR="00605C17">
        <w:rPr>
          <w:rFonts w:asciiTheme="majorBidi" w:hAnsiTheme="majorBidi" w:cstheme="majorBidi"/>
          <w:sz w:val="24"/>
          <w:szCs w:val="24"/>
          <w:lang w:val="az-Latn-AZ"/>
        </w:rPr>
        <w:t>tinliklə irəli getdi və Ermənistanın siyasi ab-havası mühafizəkar partiyalara və milliyyətçi qanadlara tərəf yönəldi.</w:t>
      </w:r>
      <w:r w:rsidR="005F2BA1">
        <w:rPr>
          <w:rFonts w:asciiTheme="majorBidi" w:hAnsiTheme="majorBidi" w:cstheme="majorBidi"/>
          <w:sz w:val="24"/>
          <w:szCs w:val="24"/>
          <w:lang w:val="az-Latn-AZ"/>
        </w:rPr>
        <w:t xml:space="preserve"> Qeyd olunan şərait tə</w:t>
      </w:r>
      <w:r w:rsidR="00330781">
        <w:rPr>
          <w:rFonts w:asciiTheme="majorBidi" w:hAnsiTheme="majorBidi" w:cstheme="majorBidi"/>
          <w:sz w:val="24"/>
          <w:szCs w:val="24"/>
          <w:lang w:val="az-Latn-AZ"/>
        </w:rPr>
        <w:t>bii olaraq erməni liberal partiyaların dinamik tərəqqisinə öz təsirini göstərdi. Ona gör</w:t>
      </w:r>
      <w:r w:rsidR="00D40BA5">
        <w:rPr>
          <w:rFonts w:asciiTheme="majorBidi" w:hAnsiTheme="majorBidi" w:cstheme="majorBidi"/>
          <w:sz w:val="24"/>
          <w:szCs w:val="24"/>
          <w:lang w:val="az-Latn-AZ"/>
        </w:rPr>
        <w:t xml:space="preserve">ə </w:t>
      </w:r>
      <w:r w:rsidR="00330781">
        <w:rPr>
          <w:rFonts w:asciiTheme="majorBidi" w:hAnsiTheme="majorBidi" w:cstheme="majorBidi"/>
          <w:sz w:val="24"/>
          <w:szCs w:val="24"/>
          <w:lang w:val="az-Latn-AZ"/>
        </w:rPr>
        <w:t xml:space="preserve">də </w:t>
      </w:r>
      <w:r w:rsidR="00D40BA5">
        <w:rPr>
          <w:rFonts w:asciiTheme="majorBidi" w:hAnsiTheme="majorBidi" w:cstheme="majorBidi"/>
          <w:sz w:val="24"/>
          <w:szCs w:val="24"/>
          <w:lang w:val="az-Latn-AZ"/>
        </w:rPr>
        <w:t xml:space="preserve">bu partiyalar </w:t>
      </w:r>
      <w:r w:rsidR="00330781">
        <w:rPr>
          <w:rFonts w:asciiTheme="majorBidi" w:hAnsiTheme="majorBidi" w:cstheme="majorBidi"/>
          <w:sz w:val="24"/>
          <w:szCs w:val="24"/>
          <w:lang w:val="az-Latn-AZ"/>
        </w:rPr>
        <w:t xml:space="preserve">son iyirmi ildə </w:t>
      </w:r>
      <w:r w:rsidR="00400870">
        <w:rPr>
          <w:rFonts w:asciiTheme="majorBidi" w:hAnsiTheme="majorBidi" w:cstheme="majorBidi"/>
          <w:sz w:val="24"/>
          <w:szCs w:val="24"/>
          <w:lang w:val="az-Latn-AZ"/>
        </w:rPr>
        <w:t xml:space="preserve">ölkədə siyasi </w:t>
      </w:r>
      <w:r w:rsidR="00B96D27">
        <w:rPr>
          <w:rFonts w:asciiTheme="majorBidi" w:hAnsiTheme="majorBidi" w:cstheme="majorBidi"/>
          <w:sz w:val="24"/>
          <w:szCs w:val="24"/>
          <w:lang w:val="az-Latn-AZ"/>
        </w:rPr>
        <w:t>üstünlüyü</w:t>
      </w:r>
      <w:r w:rsidR="00400870">
        <w:rPr>
          <w:rFonts w:asciiTheme="majorBidi" w:hAnsiTheme="majorBidi" w:cstheme="majorBidi"/>
          <w:sz w:val="24"/>
          <w:szCs w:val="24"/>
          <w:lang w:val="az-Latn-AZ"/>
        </w:rPr>
        <w:t xml:space="preserve">, əsasən də prezident aparatı və parlamentdə </w:t>
      </w:r>
      <w:r w:rsidR="00D40BA5">
        <w:rPr>
          <w:rFonts w:asciiTheme="majorBidi" w:hAnsiTheme="majorBidi" w:cstheme="majorBidi"/>
          <w:sz w:val="24"/>
          <w:szCs w:val="24"/>
          <w:lang w:val="az-Latn-AZ"/>
        </w:rPr>
        <w:t>gücü ələ ala bilməyiblər</w:t>
      </w:r>
      <w:r w:rsidR="00400870">
        <w:rPr>
          <w:rFonts w:asciiTheme="majorBidi" w:hAnsiTheme="majorBidi" w:cstheme="majorBidi"/>
          <w:sz w:val="24"/>
          <w:szCs w:val="24"/>
          <w:lang w:val="az-Latn-AZ"/>
        </w:rPr>
        <w:t xml:space="preserve">. </w:t>
      </w:r>
      <w:r w:rsidR="0016685E">
        <w:rPr>
          <w:rFonts w:asciiTheme="majorBidi" w:hAnsiTheme="majorBidi" w:cstheme="majorBidi"/>
          <w:sz w:val="24"/>
          <w:szCs w:val="24"/>
          <w:lang w:val="az-Latn-AZ"/>
        </w:rPr>
        <w:t>Bununla belə Ermənistanda yeni meydana çıxmış təbəqələr</w:t>
      </w:r>
      <w:r w:rsidR="00DD7507">
        <w:rPr>
          <w:rFonts w:asciiTheme="majorBidi" w:hAnsiTheme="majorBidi" w:cstheme="majorBidi"/>
          <w:sz w:val="24"/>
          <w:szCs w:val="24"/>
          <w:lang w:val="az-Latn-AZ"/>
        </w:rPr>
        <w:t xml:space="preserve"> və</w:t>
      </w:r>
      <w:r w:rsidR="00550630">
        <w:rPr>
          <w:rFonts w:asciiTheme="majorBidi" w:hAnsiTheme="majorBidi" w:cstheme="majorBidi"/>
          <w:sz w:val="24"/>
          <w:szCs w:val="24"/>
          <w:lang w:val="az-Latn-AZ"/>
        </w:rPr>
        <w:t xml:space="preserve"> liberal partiyaların məqsəd və meyarlarının Avropa Birliyinin və </w:t>
      </w:r>
      <w:r w:rsidR="00550630" w:rsidRPr="006F20A4">
        <w:rPr>
          <w:rFonts w:asciiTheme="majorBidi" w:hAnsiTheme="majorBidi" w:cstheme="majorBidi"/>
          <w:sz w:val="24"/>
          <w:szCs w:val="24"/>
          <w:lang w:val="az-Latn-AZ"/>
        </w:rPr>
        <w:t>Avropada Təhlükəsizlik və Əməkdaşlıq Təşkilatı</w:t>
      </w:r>
      <w:r w:rsidR="00550630">
        <w:rPr>
          <w:rFonts w:asciiTheme="majorBidi" w:hAnsiTheme="majorBidi" w:cstheme="majorBidi"/>
          <w:sz w:val="24"/>
          <w:szCs w:val="24"/>
          <w:lang w:val="az-Latn-AZ"/>
        </w:rPr>
        <w:t xml:space="preserve">nın </w:t>
      </w:r>
      <w:r w:rsidR="00911BC0">
        <w:rPr>
          <w:rFonts w:asciiTheme="majorBidi" w:hAnsiTheme="majorBidi" w:cstheme="majorBidi"/>
          <w:sz w:val="24"/>
          <w:szCs w:val="24"/>
          <w:lang w:val="az-Latn-AZ"/>
        </w:rPr>
        <w:t>hədəfləri ilə</w:t>
      </w:r>
      <w:r w:rsidR="00DD7507">
        <w:rPr>
          <w:rFonts w:asciiTheme="majorBidi" w:hAnsiTheme="majorBidi" w:cstheme="majorBidi"/>
          <w:sz w:val="24"/>
          <w:szCs w:val="24"/>
          <w:lang w:val="az-Latn-AZ"/>
        </w:rPr>
        <w:t xml:space="preserve"> uyğun olduğu halda</w:t>
      </w:r>
      <w:r w:rsidR="0016685E">
        <w:rPr>
          <w:rFonts w:asciiTheme="majorBidi" w:hAnsiTheme="majorBidi" w:cstheme="majorBidi"/>
          <w:sz w:val="24"/>
          <w:szCs w:val="24"/>
          <w:lang w:val="az-Latn-AZ"/>
        </w:rPr>
        <w:t xml:space="preserve"> hazırkı siyasi səhnələrində leberal partiyaların rolunu və təsirini </w:t>
      </w:r>
      <w:r w:rsidR="00ED0C1D">
        <w:rPr>
          <w:rFonts w:asciiTheme="majorBidi" w:hAnsiTheme="majorBidi" w:cstheme="majorBidi"/>
          <w:sz w:val="24"/>
          <w:szCs w:val="24"/>
          <w:lang w:val="az-Latn-AZ"/>
        </w:rPr>
        <w:t>gözdən yayındırmaq</w:t>
      </w:r>
      <w:r w:rsidR="00DD7507">
        <w:rPr>
          <w:rFonts w:asciiTheme="majorBidi" w:hAnsiTheme="majorBidi" w:cstheme="majorBidi"/>
          <w:sz w:val="24"/>
          <w:szCs w:val="24"/>
          <w:lang w:val="az-Latn-AZ"/>
        </w:rPr>
        <w:t xml:space="preserve"> olmaz.</w:t>
      </w:r>
      <w:r w:rsidR="00082A83">
        <w:rPr>
          <w:rFonts w:asciiTheme="majorBidi" w:hAnsiTheme="majorBidi" w:cstheme="majorBidi"/>
          <w:sz w:val="24"/>
          <w:szCs w:val="24"/>
          <w:lang w:val="az-Latn-AZ"/>
        </w:rPr>
        <w:t xml:space="preserve"> Elə bu məsələ də liberal partiyaların Ermənistanın xarici siyasətində təsir qoymaq imkanı yaran</w:t>
      </w:r>
      <w:r w:rsidR="007C0D2F">
        <w:rPr>
          <w:rFonts w:asciiTheme="majorBidi" w:hAnsiTheme="majorBidi" w:cstheme="majorBidi"/>
          <w:sz w:val="24"/>
          <w:szCs w:val="24"/>
          <w:lang w:val="az-Latn-AZ"/>
        </w:rPr>
        <w:t>dı</w:t>
      </w:r>
      <w:r w:rsidR="00082A83">
        <w:rPr>
          <w:rFonts w:asciiTheme="majorBidi" w:hAnsiTheme="majorBidi" w:cstheme="majorBidi"/>
          <w:sz w:val="24"/>
          <w:szCs w:val="24"/>
          <w:lang w:val="az-Latn-AZ"/>
        </w:rPr>
        <w:t xml:space="preserve">. </w:t>
      </w:r>
      <w:r w:rsidR="000B3806">
        <w:rPr>
          <w:rFonts w:asciiTheme="majorBidi" w:hAnsiTheme="majorBidi" w:cstheme="majorBidi"/>
          <w:sz w:val="24"/>
          <w:szCs w:val="24"/>
          <w:lang w:val="az-Latn-AZ"/>
        </w:rPr>
        <w:t>Halbuki, e</w:t>
      </w:r>
      <w:r w:rsidR="00082A83">
        <w:rPr>
          <w:rFonts w:asciiTheme="majorBidi" w:hAnsiTheme="majorBidi" w:cstheme="majorBidi"/>
          <w:sz w:val="24"/>
          <w:szCs w:val="24"/>
          <w:lang w:val="az-Latn-AZ"/>
        </w:rPr>
        <w:t xml:space="preserve">rməni mühafizəkar partiyalar </w:t>
      </w:r>
      <w:r w:rsidR="00A56293">
        <w:rPr>
          <w:rFonts w:asciiTheme="majorBidi" w:hAnsiTheme="majorBidi" w:cstheme="majorBidi"/>
          <w:sz w:val="24"/>
          <w:szCs w:val="24"/>
          <w:lang w:val="az-Latn-AZ"/>
        </w:rPr>
        <w:t xml:space="preserve">Ermənistanın Rusiya və qərblə olan münasibətlərində balansı qorumağa </w:t>
      </w:r>
      <w:r w:rsidR="000B3806">
        <w:rPr>
          <w:rFonts w:asciiTheme="majorBidi" w:hAnsiTheme="majorBidi" w:cstheme="majorBidi"/>
          <w:sz w:val="24"/>
          <w:szCs w:val="24"/>
          <w:lang w:val="az-Latn-AZ"/>
        </w:rPr>
        <w:t xml:space="preserve">çalışır, </w:t>
      </w:r>
      <w:r w:rsidR="001D7908">
        <w:rPr>
          <w:rFonts w:asciiTheme="majorBidi" w:hAnsiTheme="majorBidi" w:cstheme="majorBidi"/>
          <w:sz w:val="24"/>
          <w:szCs w:val="24"/>
          <w:lang w:val="az-Latn-AZ"/>
        </w:rPr>
        <w:t>solçu</w:t>
      </w:r>
      <w:r w:rsidR="00A0193E">
        <w:rPr>
          <w:rFonts w:asciiTheme="majorBidi" w:hAnsiTheme="majorBidi" w:cstheme="majorBidi"/>
          <w:sz w:val="24"/>
          <w:szCs w:val="24"/>
          <w:lang w:val="az-Latn-AZ"/>
        </w:rPr>
        <w:t xml:space="preserve"> partiyalar öz keçmiştəfəkkür və ənənəvi bağlılıqlarına əsasən, </w:t>
      </w:r>
      <w:r w:rsidR="001D7908">
        <w:rPr>
          <w:rFonts w:asciiTheme="majorBidi" w:hAnsiTheme="majorBidi" w:cstheme="majorBidi"/>
          <w:sz w:val="24"/>
          <w:szCs w:val="24"/>
          <w:lang w:val="az-Latn-AZ"/>
        </w:rPr>
        <w:t>Rusiyaya bə</w:t>
      </w:r>
      <w:r w:rsidR="000B3806">
        <w:rPr>
          <w:rFonts w:asciiTheme="majorBidi" w:hAnsiTheme="majorBidi" w:cstheme="majorBidi"/>
          <w:sz w:val="24"/>
          <w:szCs w:val="24"/>
          <w:lang w:val="az-Latn-AZ"/>
        </w:rPr>
        <w:t xml:space="preserve">kr meyillidir, liberal partiyalar </w:t>
      </w:r>
      <w:r w:rsidR="00D810DE">
        <w:rPr>
          <w:rFonts w:asciiTheme="majorBidi" w:hAnsiTheme="majorBidi" w:cstheme="majorBidi"/>
          <w:sz w:val="24"/>
          <w:szCs w:val="24"/>
          <w:lang w:val="az-Latn-AZ"/>
        </w:rPr>
        <w:t>isə Ermənistanın Rusiyadan asılılığını</w:t>
      </w:r>
      <w:r w:rsidR="007C0D2F">
        <w:rPr>
          <w:rFonts w:asciiTheme="majorBidi" w:hAnsiTheme="majorBidi" w:cstheme="majorBidi"/>
          <w:sz w:val="24"/>
          <w:szCs w:val="24"/>
          <w:lang w:val="az-Latn-AZ"/>
        </w:rPr>
        <w:t>n</w:t>
      </w:r>
      <w:r w:rsidR="00D810DE">
        <w:rPr>
          <w:rFonts w:asciiTheme="majorBidi" w:hAnsiTheme="majorBidi" w:cstheme="majorBidi"/>
          <w:sz w:val="24"/>
          <w:szCs w:val="24"/>
          <w:lang w:val="az-Latn-AZ"/>
        </w:rPr>
        <w:t xml:space="preserve"> azal</w:t>
      </w:r>
      <w:r w:rsidR="008C2CEC">
        <w:rPr>
          <w:rFonts w:asciiTheme="majorBidi" w:hAnsiTheme="majorBidi" w:cstheme="majorBidi"/>
          <w:sz w:val="24"/>
          <w:szCs w:val="24"/>
          <w:lang w:val="az-Latn-AZ"/>
        </w:rPr>
        <w:t>dılmasını, Avropa Birliyinə və NATO-ya yaxınlaşmağı istəyir.</w:t>
      </w:r>
      <w:r w:rsidR="00FF1737">
        <w:rPr>
          <w:rFonts w:asciiTheme="majorBidi" w:hAnsiTheme="majorBidi" w:cstheme="majorBidi"/>
          <w:sz w:val="24"/>
          <w:szCs w:val="24"/>
          <w:lang w:val="az-Latn-AZ"/>
        </w:rPr>
        <w:t xml:space="preserve"> Bu proqram çərçivəsində liberal partiyaların erməni qətliamı və Qarabağ böhranı məsələləri qarşısında fər</w:t>
      </w:r>
      <w:r w:rsidR="0040128C">
        <w:rPr>
          <w:rFonts w:asciiTheme="majorBidi" w:hAnsiTheme="majorBidi" w:cstheme="majorBidi"/>
          <w:sz w:val="24"/>
          <w:szCs w:val="24"/>
          <w:lang w:val="az-Latn-AZ"/>
        </w:rPr>
        <w:t xml:space="preserve">qli baxışlar təqdim edirlər və bu da bir çox qanadlara şamil olur. </w:t>
      </w:r>
    </w:p>
    <w:p w:rsidR="0040128C" w:rsidRDefault="0040128C"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3 saylı cədvəl erməni liberal partiyaların Qarabağ münaqişəsinə baxışını göstərir.</w:t>
      </w:r>
    </w:p>
    <w:p w:rsidR="005B2E18" w:rsidRDefault="005B2E18" w:rsidP="00372302">
      <w:pPr>
        <w:bidi w:val="0"/>
        <w:spacing w:after="0" w:line="240" w:lineRule="auto"/>
        <w:jc w:val="both"/>
        <w:rPr>
          <w:rFonts w:asciiTheme="majorBidi" w:hAnsiTheme="majorBidi" w:cstheme="majorBidi"/>
          <w:b/>
          <w:bCs/>
          <w:sz w:val="24"/>
          <w:szCs w:val="24"/>
          <w:lang w:val="az-Latn-AZ"/>
        </w:rPr>
      </w:pPr>
    </w:p>
    <w:p w:rsidR="005B2E18" w:rsidRDefault="005B2E18" w:rsidP="00372302">
      <w:pPr>
        <w:bidi w:val="0"/>
        <w:spacing w:after="0" w:line="240" w:lineRule="auto"/>
        <w:jc w:val="both"/>
        <w:rPr>
          <w:rFonts w:asciiTheme="majorBidi" w:hAnsiTheme="majorBidi" w:cstheme="majorBidi"/>
          <w:b/>
          <w:bCs/>
          <w:sz w:val="24"/>
          <w:szCs w:val="24"/>
          <w:lang w:val="az-Latn-AZ"/>
        </w:rPr>
      </w:pPr>
      <w:r w:rsidRPr="00343F7A">
        <w:rPr>
          <w:rFonts w:asciiTheme="majorBidi" w:hAnsiTheme="majorBidi" w:cstheme="majorBidi"/>
          <w:b/>
          <w:bCs/>
          <w:sz w:val="24"/>
          <w:szCs w:val="24"/>
          <w:lang w:val="az-Latn-AZ"/>
        </w:rPr>
        <w:t xml:space="preserve">Cədvəl </w:t>
      </w:r>
      <w:r>
        <w:rPr>
          <w:rFonts w:asciiTheme="majorBidi" w:hAnsiTheme="majorBidi" w:cstheme="majorBidi"/>
          <w:b/>
          <w:bCs/>
          <w:sz w:val="24"/>
          <w:szCs w:val="24"/>
          <w:lang w:val="az-Latn-AZ"/>
        </w:rPr>
        <w:t>3</w:t>
      </w:r>
      <w:r w:rsidRPr="00343F7A">
        <w:rPr>
          <w:rFonts w:asciiTheme="majorBidi" w:hAnsiTheme="majorBidi" w:cstheme="majorBidi"/>
          <w:b/>
          <w:bCs/>
          <w:sz w:val="24"/>
          <w:szCs w:val="24"/>
          <w:lang w:val="az-Latn-AZ"/>
        </w:rPr>
        <w:t xml:space="preserve">. Erməni </w:t>
      </w:r>
      <w:r>
        <w:rPr>
          <w:rFonts w:asciiTheme="majorBidi" w:hAnsiTheme="majorBidi" w:cstheme="majorBidi"/>
          <w:b/>
          <w:bCs/>
          <w:sz w:val="24"/>
          <w:szCs w:val="24"/>
          <w:lang w:val="az-Latn-AZ"/>
        </w:rPr>
        <w:t xml:space="preserve">liberal partiyaların </w:t>
      </w:r>
      <w:r w:rsidRPr="00343F7A">
        <w:rPr>
          <w:rFonts w:asciiTheme="majorBidi" w:hAnsiTheme="majorBidi" w:cstheme="majorBidi"/>
          <w:b/>
          <w:bCs/>
          <w:sz w:val="24"/>
          <w:szCs w:val="24"/>
          <w:lang w:val="az-Latn-AZ"/>
        </w:rPr>
        <w:t>Qarabağ barədə baxışları</w:t>
      </w:r>
    </w:p>
    <w:p w:rsidR="007C0D2F" w:rsidRDefault="007C0D2F" w:rsidP="00372302">
      <w:pPr>
        <w:bidi w:val="0"/>
        <w:spacing w:after="0" w:line="240" w:lineRule="auto"/>
        <w:jc w:val="both"/>
        <w:rPr>
          <w:rFonts w:asciiTheme="majorBidi" w:hAnsiTheme="majorBidi" w:cstheme="majorBidi"/>
          <w:b/>
          <w:bCs/>
          <w:sz w:val="24"/>
          <w:szCs w:val="24"/>
          <w:lang w:val="az-Latn-AZ"/>
        </w:rPr>
      </w:pPr>
    </w:p>
    <w:tbl>
      <w:tblPr>
        <w:tblStyle w:val="TableGrid"/>
        <w:tblW w:w="0" w:type="auto"/>
        <w:tblLook w:val="04A0" w:firstRow="1" w:lastRow="0" w:firstColumn="1" w:lastColumn="0" w:noHBand="0" w:noVBand="1"/>
      </w:tblPr>
      <w:tblGrid>
        <w:gridCol w:w="603"/>
        <w:gridCol w:w="2255"/>
        <w:gridCol w:w="6384"/>
      </w:tblGrid>
      <w:tr w:rsidR="005D75C4" w:rsidTr="005D75C4">
        <w:tc>
          <w:tcPr>
            <w:tcW w:w="534" w:type="dxa"/>
          </w:tcPr>
          <w:p w:rsidR="005D75C4" w:rsidRDefault="00CC2AF2"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Sıra</w:t>
            </w:r>
          </w:p>
        </w:tc>
        <w:tc>
          <w:tcPr>
            <w:tcW w:w="2268" w:type="dxa"/>
          </w:tcPr>
          <w:p w:rsidR="005D75C4" w:rsidRDefault="00CC2AF2"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Partiyanın adı</w:t>
            </w:r>
          </w:p>
        </w:tc>
        <w:tc>
          <w:tcPr>
            <w:tcW w:w="6440" w:type="dxa"/>
          </w:tcPr>
          <w:p w:rsidR="005D75C4" w:rsidRDefault="00EE3BE6"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Partiyanın baxışı</w:t>
            </w:r>
          </w:p>
        </w:tc>
      </w:tr>
      <w:tr w:rsidR="005D75C4" w:rsidRPr="00602FE5" w:rsidTr="005D75C4">
        <w:tc>
          <w:tcPr>
            <w:tcW w:w="534" w:type="dxa"/>
          </w:tcPr>
          <w:p w:rsidR="005D75C4" w:rsidRDefault="00F017BC"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1</w:t>
            </w:r>
          </w:p>
        </w:tc>
        <w:tc>
          <w:tcPr>
            <w:tcW w:w="2268" w:type="dxa"/>
          </w:tcPr>
          <w:p w:rsidR="005D75C4" w:rsidRDefault="00F017BC"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Ermənistan Qanunun Aliliyi Partiyası </w:t>
            </w:r>
          </w:p>
        </w:tc>
        <w:tc>
          <w:tcPr>
            <w:tcW w:w="6440" w:type="dxa"/>
          </w:tcPr>
          <w:p w:rsidR="005D75C4" w:rsidRDefault="00F017BC"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Qarabağ münaqişəsinin </w:t>
            </w:r>
            <w:r w:rsidR="00E77FA2">
              <w:rPr>
                <w:rFonts w:asciiTheme="majorBidi" w:hAnsiTheme="majorBidi" w:cstheme="majorBidi"/>
                <w:sz w:val="24"/>
                <w:szCs w:val="24"/>
                <w:lang w:val="az-Latn-AZ"/>
              </w:rPr>
              <w:t>dinc yolla</w:t>
            </w:r>
            <w:r>
              <w:rPr>
                <w:rFonts w:asciiTheme="majorBidi" w:hAnsiTheme="majorBidi" w:cstheme="majorBidi"/>
                <w:sz w:val="24"/>
                <w:szCs w:val="24"/>
                <w:lang w:val="az-Latn-AZ"/>
              </w:rPr>
              <w:t xml:space="preserve"> həllindən başqa bir yol yoxdur. </w:t>
            </w:r>
            <w:r w:rsidR="00374B3F">
              <w:rPr>
                <w:rFonts w:asciiTheme="majorBidi" w:hAnsiTheme="majorBidi" w:cstheme="majorBidi"/>
                <w:sz w:val="24"/>
                <w:szCs w:val="24"/>
                <w:lang w:val="az-Latn-AZ"/>
              </w:rPr>
              <w:t xml:space="preserve">Bu məsələ </w:t>
            </w:r>
            <w:r w:rsidR="00E77FA2">
              <w:rPr>
                <w:rFonts w:asciiTheme="majorBidi" w:hAnsiTheme="majorBidi" w:cstheme="majorBidi"/>
                <w:sz w:val="24"/>
                <w:szCs w:val="24"/>
                <w:lang w:val="az-Latn-AZ"/>
              </w:rPr>
              <w:t>Qarabağ</w:t>
            </w:r>
            <w:r w:rsidR="00374B3F">
              <w:rPr>
                <w:rFonts w:asciiTheme="majorBidi" w:hAnsiTheme="majorBidi" w:cstheme="majorBidi"/>
                <w:sz w:val="24"/>
                <w:szCs w:val="24"/>
                <w:lang w:val="az-Latn-AZ"/>
              </w:rPr>
              <w:t xml:space="preserve"> xalqının öz müqəddəratını təyin etmək hüququ ilə nəticələnməlidir. </w:t>
            </w:r>
            <w:r w:rsidR="00E17B52">
              <w:rPr>
                <w:rFonts w:asciiTheme="majorBidi" w:hAnsiTheme="majorBidi" w:cstheme="majorBidi"/>
                <w:sz w:val="24"/>
                <w:szCs w:val="24"/>
                <w:lang w:val="az-Latn-AZ"/>
              </w:rPr>
              <w:t xml:space="preserve">Üstəlik, de-yure durumu hazırkı de facto səviyyəsindən aşağı olmamalıdır. </w:t>
            </w:r>
          </w:p>
        </w:tc>
      </w:tr>
      <w:tr w:rsidR="005D75C4" w:rsidRPr="00602FE5" w:rsidTr="005D75C4">
        <w:tc>
          <w:tcPr>
            <w:tcW w:w="534" w:type="dxa"/>
          </w:tcPr>
          <w:p w:rsidR="005D75C4" w:rsidRDefault="00E17B52"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2</w:t>
            </w:r>
          </w:p>
        </w:tc>
        <w:tc>
          <w:tcPr>
            <w:tcW w:w="2268" w:type="dxa"/>
          </w:tcPr>
          <w:p w:rsidR="005D75C4" w:rsidRDefault="00E17B52"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Ermənistan İrs Partiyası</w:t>
            </w:r>
          </w:p>
        </w:tc>
        <w:tc>
          <w:tcPr>
            <w:tcW w:w="6440" w:type="dxa"/>
          </w:tcPr>
          <w:p w:rsidR="005D75C4" w:rsidRDefault="004A5709"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Qarabağ münaqişəsi </w:t>
            </w:r>
            <w:r w:rsidR="007F36F5">
              <w:rPr>
                <w:rFonts w:asciiTheme="majorBidi" w:hAnsiTheme="majorBidi" w:cstheme="majorBidi"/>
                <w:sz w:val="24"/>
                <w:szCs w:val="24"/>
                <w:lang w:val="az-Latn-AZ"/>
              </w:rPr>
              <w:t>dinc</w:t>
            </w:r>
            <w:r>
              <w:rPr>
                <w:rFonts w:asciiTheme="majorBidi" w:hAnsiTheme="majorBidi" w:cstheme="majorBidi"/>
                <w:sz w:val="24"/>
                <w:szCs w:val="24"/>
                <w:lang w:val="az-Latn-AZ"/>
              </w:rPr>
              <w:t xml:space="preserve"> və hamının qəbul etdiyi bir yolla həll edilməlidir. </w:t>
            </w:r>
            <w:r w:rsidR="005F780F">
              <w:rPr>
                <w:rFonts w:asciiTheme="majorBidi" w:hAnsiTheme="majorBidi" w:cstheme="majorBidi"/>
                <w:sz w:val="24"/>
                <w:szCs w:val="24"/>
                <w:lang w:val="az-Latn-AZ"/>
              </w:rPr>
              <w:t>Qarabağ</w:t>
            </w:r>
            <w:r w:rsidR="007F36F5">
              <w:rPr>
                <w:rFonts w:asciiTheme="majorBidi" w:hAnsiTheme="majorBidi" w:cstheme="majorBidi"/>
                <w:sz w:val="24"/>
                <w:szCs w:val="24"/>
                <w:lang w:val="az-Latn-AZ"/>
              </w:rPr>
              <w:t>,</w:t>
            </w:r>
            <w:r w:rsidR="005F780F">
              <w:rPr>
                <w:rFonts w:asciiTheme="majorBidi" w:hAnsiTheme="majorBidi" w:cstheme="majorBidi"/>
                <w:sz w:val="24"/>
                <w:szCs w:val="24"/>
                <w:lang w:val="az-Latn-AZ"/>
              </w:rPr>
              <w:t xml:space="preserve"> münaqişənin bir tərəfi olaraq müzakirələrdə müstəqil tərəf kimi iştirak etməlidir. Ermənistan münaqişənin həllini yalnız o surətdə dəstəkləyə bilər ki, </w:t>
            </w:r>
            <w:r w:rsidR="008C2440">
              <w:rPr>
                <w:rFonts w:asciiTheme="majorBidi" w:hAnsiTheme="majorBidi" w:cstheme="majorBidi"/>
                <w:sz w:val="24"/>
                <w:szCs w:val="24"/>
                <w:lang w:val="az-Latn-AZ"/>
              </w:rPr>
              <w:t>müzakirələr Qarabağın Azərbaycana qaytarılmasına mane olsun və Ermənistanın da öz ərazilərinə hakimiyyə</w:t>
            </w:r>
            <w:r w:rsidR="00AF4226">
              <w:rPr>
                <w:rFonts w:asciiTheme="majorBidi" w:hAnsiTheme="majorBidi" w:cstheme="majorBidi"/>
                <w:sz w:val="24"/>
                <w:szCs w:val="24"/>
                <w:lang w:val="az-Latn-AZ"/>
              </w:rPr>
              <w:t>ti pozulmasın</w:t>
            </w:r>
            <w:r w:rsidR="008C2440">
              <w:rPr>
                <w:rFonts w:asciiTheme="majorBidi" w:hAnsiTheme="majorBidi" w:cstheme="majorBidi"/>
                <w:sz w:val="24"/>
                <w:szCs w:val="24"/>
                <w:lang w:val="az-Latn-AZ"/>
              </w:rPr>
              <w:t>.</w:t>
            </w:r>
          </w:p>
        </w:tc>
      </w:tr>
      <w:tr w:rsidR="005D75C4" w:rsidRPr="00602FE5" w:rsidTr="005D75C4">
        <w:tc>
          <w:tcPr>
            <w:tcW w:w="534" w:type="dxa"/>
          </w:tcPr>
          <w:p w:rsidR="005D75C4" w:rsidRDefault="00AF4226"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3</w:t>
            </w:r>
          </w:p>
        </w:tc>
        <w:tc>
          <w:tcPr>
            <w:tcW w:w="2268" w:type="dxa"/>
          </w:tcPr>
          <w:p w:rsidR="005D75C4" w:rsidRDefault="00AF4226"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Ermənista</w:t>
            </w:r>
            <w:r w:rsidR="007F36F5">
              <w:rPr>
                <w:rFonts w:asciiTheme="majorBidi" w:hAnsiTheme="majorBidi" w:cstheme="majorBidi"/>
                <w:sz w:val="24"/>
                <w:szCs w:val="24"/>
                <w:lang w:val="az-Latn-AZ"/>
              </w:rPr>
              <w:t>n</w:t>
            </w:r>
            <w:r w:rsidRPr="00AF4226">
              <w:rPr>
                <w:rFonts w:asciiTheme="majorBidi" w:hAnsiTheme="majorBidi" w:cstheme="majorBidi"/>
                <w:sz w:val="24"/>
                <w:szCs w:val="24"/>
                <w:lang w:val="az-Latn-AZ"/>
              </w:rPr>
              <w:t xml:space="preserve"> Milli Həmrə</w:t>
            </w:r>
            <w:r>
              <w:rPr>
                <w:rFonts w:asciiTheme="majorBidi" w:hAnsiTheme="majorBidi" w:cstheme="majorBidi"/>
                <w:sz w:val="24"/>
                <w:szCs w:val="24"/>
                <w:lang w:val="az-Latn-AZ"/>
              </w:rPr>
              <w:t>ylik Partiyası</w:t>
            </w:r>
          </w:p>
        </w:tc>
        <w:tc>
          <w:tcPr>
            <w:tcW w:w="6440" w:type="dxa"/>
          </w:tcPr>
          <w:p w:rsidR="005D75C4" w:rsidRDefault="00AD7546"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Qarabağ məsələsinin sülh və ədalətli yolla həllində bizim sədaqətimizə diqqət etməklə danışıqlar prosesinin səmərəli</w:t>
            </w:r>
            <w:r w:rsidR="007F36F5">
              <w:rPr>
                <w:rFonts w:asciiTheme="majorBidi" w:hAnsiTheme="majorBidi" w:cstheme="majorBidi"/>
                <w:sz w:val="24"/>
                <w:szCs w:val="24"/>
                <w:lang w:val="az-Latn-AZ"/>
              </w:rPr>
              <w:t>li</w:t>
            </w:r>
            <w:r>
              <w:rPr>
                <w:rFonts w:asciiTheme="majorBidi" w:hAnsiTheme="majorBidi" w:cstheme="majorBidi"/>
                <w:sz w:val="24"/>
                <w:szCs w:val="24"/>
                <w:lang w:val="az-Latn-AZ"/>
              </w:rPr>
              <w:t xml:space="preserve">yini gücləndirmək və </w:t>
            </w:r>
            <w:r w:rsidR="0085337C">
              <w:rPr>
                <w:rFonts w:asciiTheme="majorBidi" w:hAnsiTheme="majorBidi" w:cstheme="majorBidi"/>
                <w:sz w:val="24"/>
                <w:szCs w:val="24"/>
                <w:lang w:val="az-Latn-AZ"/>
              </w:rPr>
              <w:t>əminlik əldə etmək üçün Qarabağın</w:t>
            </w:r>
            <w:r w:rsidR="007F36F5">
              <w:rPr>
                <w:rFonts w:asciiTheme="majorBidi" w:hAnsiTheme="majorBidi" w:cstheme="majorBidi"/>
                <w:sz w:val="24"/>
                <w:szCs w:val="24"/>
                <w:lang w:val="az-Latn-AZ"/>
              </w:rPr>
              <w:t xml:space="preserve"> müstəqil şəkildə</w:t>
            </w:r>
            <w:r w:rsidR="0085337C">
              <w:rPr>
                <w:rFonts w:asciiTheme="majorBidi" w:hAnsiTheme="majorBidi" w:cstheme="majorBidi"/>
                <w:sz w:val="24"/>
                <w:szCs w:val="24"/>
                <w:lang w:val="az-Latn-AZ"/>
              </w:rPr>
              <w:t xml:space="preserve"> bu proseslərdə iştirakı zəruridir. </w:t>
            </w:r>
          </w:p>
          <w:p w:rsidR="00121823" w:rsidRDefault="00121823"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lastRenderedPageBreak/>
              <w:t>Partiya münaqişənin həlli istiqamətində aşağıdakı iki yoldan birini qəbul edir:</w:t>
            </w:r>
          </w:p>
          <w:p w:rsidR="00121823" w:rsidRDefault="00121823"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1. Müstəqil muxtar dövlətin yaranması. 2. Ermənistana birləşdirilməsi.</w:t>
            </w:r>
          </w:p>
          <w:p w:rsidR="00121823" w:rsidRDefault="00121823"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Bundan başqa bütün yollar Qarabağ əhalisinin müqəddəratını təyin edə və onların təhlükə</w:t>
            </w:r>
            <w:r w:rsidR="003653D6">
              <w:rPr>
                <w:rFonts w:asciiTheme="majorBidi" w:hAnsiTheme="majorBidi" w:cstheme="majorBidi"/>
                <w:sz w:val="24"/>
                <w:szCs w:val="24"/>
                <w:lang w:val="az-Latn-AZ"/>
              </w:rPr>
              <w:t>sizliyinə zəmanət verə bilməz</w:t>
            </w:r>
            <w:r>
              <w:rPr>
                <w:rFonts w:asciiTheme="majorBidi" w:hAnsiTheme="majorBidi" w:cstheme="majorBidi"/>
                <w:sz w:val="24"/>
                <w:szCs w:val="24"/>
                <w:lang w:val="az-Latn-AZ"/>
              </w:rPr>
              <w:t xml:space="preserve">.  </w:t>
            </w:r>
          </w:p>
        </w:tc>
      </w:tr>
      <w:tr w:rsidR="005D75C4" w:rsidRPr="00602FE5" w:rsidTr="005D75C4">
        <w:tc>
          <w:tcPr>
            <w:tcW w:w="534" w:type="dxa"/>
          </w:tcPr>
          <w:p w:rsidR="005D75C4" w:rsidRDefault="003653D6"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lastRenderedPageBreak/>
              <w:t>4</w:t>
            </w:r>
          </w:p>
        </w:tc>
        <w:tc>
          <w:tcPr>
            <w:tcW w:w="2268" w:type="dxa"/>
          </w:tcPr>
          <w:p w:rsidR="005D75C4" w:rsidRPr="009377F8" w:rsidRDefault="009377F8" w:rsidP="00372302">
            <w:pPr>
              <w:bidi w:val="0"/>
              <w:jc w:val="both"/>
              <w:rPr>
                <w:rFonts w:asciiTheme="majorBidi" w:hAnsiTheme="majorBidi" w:cstheme="majorBidi"/>
                <w:sz w:val="24"/>
                <w:szCs w:val="24"/>
                <w:lang w:val="az-Latn-AZ"/>
              </w:rPr>
            </w:pPr>
            <w:r w:rsidRPr="009377F8">
              <w:rPr>
                <w:rFonts w:asciiTheme="majorBidi" w:hAnsiTheme="majorBidi" w:cstheme="majorBidi"/>
                <w:sz w:val="24"/>
                <w:szCs w:val="24"/>
                <w:lang w:val="az-Latn-AZ"/>
              </w:rPr>
              <w:t>Çiçəklənən Ermənistan Partiyas</w:t>
            </w:r>
            <w:r>
              <w:rPr>
                <w:rFonts w:asciiTheme="majorBidi" w:hAnsiTheme="majorBidi" w:cstheme="majorBidi"/>
                <w:sz w:val="24"/>
                <w:szCs w:val="24"/>
                <w:lang w:val="az-Latn-AZ"/>
              </w:rPr>
              <w:t>ı</w:t>
            </w:r>
          </w:p>
        </w:tc>
        <w:tc>
          <w:tcPr>
            <w:tcW w:w="6440" w:type="dxa"/>
          </w:tcPr>
          <w:p w:rsidR="005D75C4" w:rsidRDefault="00735D7F"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Qarabağ</w:t>
            </w:r>
            <w:r w:rsidR="0013516A">
              <w:rPr>
                <w:rFonts w:asciiTheme="majorBidi" w:hAnsiTheme="majorBidi" w:cstheme="majorBidi"/>
                <w:sz w:val="24"/>
                <w:szCs w:val="24"/>
                <w:lang w:val="az-Latn-AZ"/>
              </w:rPr>
              <w:t xml:space="preserve"> xalqının öz müqəddəratını təyin etməsi barədə əminlik əldə etmək münaqişənin hər iki tərəfinin sazişə getmələri ilə şərtlənir. Qarabağ məsələsinin çözümü və təhlükəsizliyin təmini üçün</w:t>
            </w:r>
            <w:r w:rsidR="00FF40DB">
              <w:rPr>
                <w:rFonts w:asciiTheme="majorBidi" w:hAnsiTheme="majorBidi" w:cstheme="majorBidi"/>
                <w:sz w:val="24"/>
                <w:szCs w:val="24"/>
                <w:lang w:val="az-Latn-AZ"/>
              </w:rPr>
              <w:t xml:space="preserve"> Ermənistan və Azərbaycanınbeynəlxalq zəmanətləri rəsmi olaraq tanımaları Ermənistanın xarici siyasətinin başda dayanan məsələlərində</w:t>
            </w:r>
            <w:r w:rsidR="00045358">
              <w:rPr>
                <w:rFonts w:asciiTheme="majorBidi" w:hAnsiTheme="majorBidi" w:cstheme="majorBidi"/>
                <w:sz w:val="24"/>
                <w:szCs w:val="24"/>
                <w:lang w:val="az-Latn-AZ"/>
              </w:rPr>
              <w:t xml:space="preserve">ndir. </w:t>
            </w:r>
            <w:r w:rsidR="00087253">
              <w:rPr>
                <w:rFonts w:asciiTheme="majorBidi" w:hAnsiTheme="majorBidi" w:cstheme="majorBidi"/>
                <w:sz w:val="24"/>
                <w:szCs w:val="24"/>
                <w:lang w:val="az-Latn-AZ"/>
              </w:rPr>
              <w:t>Minsk Qrupunun fəaliyyətləri çərçivəsində hərtərəfli müza</w:t>
            </w:r>
            <w:r w:rsidR="00045358">
              <w:rPr>
                <w:rFonts w:asciiTheme="majorBidi" w:hAnsiTheme="majorBidi" w:cstheme="majorBidi"/>
                <w:sz w:val="24"/>
                <w:szCs w:val="24"/>
                <w:lang w:val="az-Latn-AZ"/>
              </w:rPr>
              <w:t>k</w:t>
            </w:r>
            <w:r w:rsidR="00087253">
              <w:rPr>
                <w:rFonts w:asciiTheme="majorBidi" w:hAnsiTheme="majorBidi" w:cstheme="majorBidi"/>
                <w:sz w:val="24"/>
                <w:szCs w:val="24"/>
                <w:lang w:val="az-Latn-AZ"/>
              </w:rPr>
              <w:t>irələrlə paralel olaraq, partiya Qarabağın təhlükəsizliyinin təmininə kömək etməyin zəruriliyi, onun demokratikləşdirilməsi, siyasi və sosial inkişafı və r</w:t>
            </w:r>
            <w:r w:rsidR="00087253" w:rsidRPr="00087253">
              <w:rPr>
                <w:rFonts w:asciiTheme="majorBidi" w:hAnsiTheme="majorBidi" w:cstheme="majorBidi"/>
                <w:sz w:val="24"/>
                <w:szCs w:val="24"/>
                <w:lang w:val="az-Latn-AZ"/>
              </w:rPr>
              <w:t>egional inteqrasiya</w:t>
            </w:r>
            <w:r w:rsidR="00087253">
              <w:rPr>
                <w:rFonts w:asciiTheme="majorBidi" w:hAnsiTheme="majorBidi" w:cstheme="majorBidi"/>
                <w:sz w:val="24"/>
                <w:szCs w:val="24"/>
                <w:lang w:val="az-Latn-AZ"/>
              </w:rPr>
              <w:t xml:space="preserve">sına xüsusi diqqət edir, habelə Qarabağın hüququna riayət edən hər bir müzakirəni qarşılayır. Partiyanın fikrincə Qarabağ əhalisinin razılığı olmadan qəbul edilən hər bir qərar rədd olunur və qəbul edilə bilməz. </w:t>
            </w:r>
          </w:p>
        </w:tc>
      </w:tr>
      <w:tr w:rsidR="005D75C4" w:rsidRPr="00602FE5" w:rsidTr="005D75C4">
        <w:tc>
          <w:tcPr>
            <w:tcW w:w="534" w:type="dxa"/>
          </w:tcPr>
          <w:p w:rsidR="005D75C4" w:rsidRDefault="006C3F5D"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5</w:t>
            </w:r>
          </w:p>
        </w:tc>
        <w:tc>
          <w:tcPr>
            <w:tcW w:w="2268" w:type="dxa"/>
          </w:tcPr>
          <w:p w:rsidR="005D75C4" w:rsidRDefault="006C3F5D"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Ermənistan Milli Demokrat Partiyası</w:t>
            </w:r>
          </w:p>
        </w:tc>
        <w:tc>
          <w:tcPr>
            <w:tcW w:w="6440" w:type="dxa"/>
          </w:tcPr>
          <w:p w:rsidR="005D75C4" w:rsidRDefault="00AD0E83"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Partiya, Qarabağ məsələsinin həllini aşağıdakı qeydlər çərçivəsində araşdırır:</w:t>
            </w:r>
          </w:p>
          <w:p w:rsidR="00AD0E83" w:rsidRDefault="00320D5B"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Beynəlxalq səviyyədə Qarabağın respublika kimi tanınması; beynəlxalq strukturlar üzərində regional </w:t>
            </w:r>
            <w:r w:rsidRPr="00320D5B">
              <w:rPr>
                <w:rFonts w:asciiTheme="majorBidi" w:hAnsiTheme="majorBidi" w:cstheme="majorBidi"/>
                <w:sz w:val="24"/>
                <w:szCs w:val="24"/>
                <w:lang w:val="az-Latn-AZ"/>
              </w:rPr>
              <w:t>konvergensiya</w:t>
            </w:r>
            <w:r>
              <w:rPr>
                <w:rFonts w:asciiTheme="majorBidi" w:hAnsiTheme="majorBidi" w:cstheme="majorBidi"/>
                <w:sz w:val="24"/>
                <w:szCs w:val="24"/>
                <w:lang w:val="az-Latn-AZ"/>
              </w:rPr>
              <w:t xml:space="preserve">; Qarabağ və Ermənistan arasında həqiqi regional münasibətlərin </w:t>
            </w:r>
            <w:r w:rsidR="00791DB8">
              <w:rPr>
                <w:rFonts w:asciiTheme="majorBidi" w:hAnsiTheme="majorBidi" w:cstheme="majorBidi"/>
                <w:sz w:val="24"/>
                <w:szCs w:val="24"/>
                <w:lang w:val="az-Latn-AZ"/>
              </w:rPr>
              <w:t>təmini</w:t>
            </w:r>
            <w:r>
              <w:rPr>
                <w:rFonts w:asciiTheme="majorBidi" w:hAnsiTheme="majorBidi" w:cstheme="majorBidi"/>
                <w:sz w:val="24"/>
                <w:szCs w:val="24"/>
                <w:lang w:val="az-Latn-AZ"/>
              </w:rPr>
              <w:t>;</w:t>
            </w:r>
            <w:r w:rsidR="00791DB8">
              <w:rPr>
                <w:rFonts w:asciiTheme="majorBidi" w:hAnsiTheme="majorBidi" w:cstheme="majorBidi"/>
                <w:sz w:val="24"/>
                <w:szCs w:val="24"/>
                <w:lang w:val="az-Latn-AZ"/>
              </w:rPr>
              <w:t xml:space="preserve"> Azərbaycandan məcburi köçmüş (və öz ana vətənlərini itirmiş) ermənilərin itirdikləri hüquqlarına uyğun olaraq </w:t>
            </w:r>
            <w:r w:rsidR="00791DB8" w:rsidRPr="00791DB8">
              <w:rPr>
                <w:rFonts w:asciiTheme="majorBidi" w:hAnsiTheme="majorBidi" w:cstheme="majorBidi"/>
                <w:sz w:val="24"/>
                <w:szCs w:val="24"/>
                <w:lang w:val="az-Latn-AZ"/>
              </w:rPr>
              <w:t>kompensasiya</w:t>
            </w:r>
            <w:r w:rsidR="00791DB8">
              <w:rPr>
                <w:rFonts w:asciiTheme="majorBidi" w:hAnsiTheme="majorBidi" w:cstheme="majorBidi"/>
                <w:sz w:val="24"/>
                <w:szCs w:val="24"/>
                <w:lang w:val="az-Latn-AZ"/>
              </w:rPr>
              <w:t xml:space="preserve"> ödənilməsinə zəmanət verilməsi.</w:t>
            </w:r>
          </w:p>
        </w:tc>
      </w:tr>
      <w:tr w:rsidR="005D75C4" w:rsidRPr="00602FE5" w:rsidTr="005D75C4">
        <w:tc>
          <w:tcPr>
            <w:tcW w:w="534" w:type="dxa"/>
          </w:tcPr>
          <w:p w:rsidR="005D75C4" w:rsidRDefault="00381BAD"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6</w:t>
            </w:r>
          </w:p>
        </w:tc>
        <w:tc>
          <w:tcPr>
            <w:tcW w:w="2268" w:type="dxa"/>
          </w:tcPr>
          <w:p w:rsidR="005D75C4" w:rsidRDefault="00381BAD"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Ermənistan Demokratik Yol Partiyası</w:t>
            </w:r>
          </w:p>
        </w:tc>
        <w:tc>
          <w:tcPr>
            <w:tcW w:w="6440" w:type="dxa"/>
          </w:tcPr>
          <w:p w:rsidR="005D75C4" w:rsidRDefault="00F35A9D"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Qarabağ məsələsi uzun müddət Ermənistanın önəmli daxili və xarici siyasəti olaraq qalacaq. Qarabağ münaqişəsinin həllində  xarici qüvvələrin əməkdaşlığını o surətdə qəbul etmək olar ki, özü </w:t>
            </w:r>
            <w:r w:rsidRPr="00F35A9D">
              <w:rPr>
                <w:rFonts w:asciiTheme="majorBidi" w:hAnsiTheme="majorBidi" w:cstheme="majorBidi"/>
                <w:sz w:val="24"/>
                <w:szCs w:val="24"/>
                <w:lang w:val="az-Latn-AZ"/>
              </w:rPr>
              <w:t>qərar qəbul etmə prosesi</w:t>
            </w:r>
            <w:r>
              <w:rPr>
                <w:rFonts w:asciiTheme="majorBidi" w:hAnsiTheme="majorBidi" w:cstheme="majorBidi"/>
                <w:sz w:val="24"/>
                <w:szCs w:val="24"/>
                <w:lang w:val="az-Latn-AZ"/>
              </w:rPr>
              <w:t xml:space="preserve"> və nəzarət</w:t>
            </w:r>
            <w:r w:rsidR="009B0899">
              <w:rPr>
                <w:rFonts w:asciiTheme="majorBidi" w:hAnsiTheme="majorBidi" w:cstheme="majorBidi"/>
                <w:sz w:val="24"/>
                <w:szCs w:val="24"/>
                <w:lang w:val="az-Latn-AZ"/>
              </w:rPr>
              <w:t xml:space="preserve"> etməyə</w:t>
            </w:r>
            <w:r>
              <w:rPr>
                <w:rFonts w:asciiTheme="majorBidi" w:hAnsiTheme="majorBidi" w:cstheme="majorBidi"/>
                <w:sz w:val="24"/>
                <w:szCs w:val="24"/>
                <w:lang w:val="az-Latn-AZ"/>
              </w:rPr>
              <w:t xml:space="preserve"> qadir</w:t>
            </w:r>
            <w:r w:rsidR="009B0899">
              <w:rPr>
                <w:rFonts w:asciiTheme="majorBidi" w:hAnsiTheme="majorBidi" w:cstheme="majorBidi"/>
                <w:sz w:val="24"/>
                <w:szCs w:val="24"/>
                <w:lang w:val="az-Latn-AZ"/>
              </w:rPr>
              <w:t xml:space="preserve"> olan</w:t>
            </w:r>
            <w:r w:rsidR="00045358">
              <w:rPr>
                <w:rFonts w:asciiTheme="majorBidi" w:hAnsiTheme="majorBidi" w:cstheme="majorBidi"/>
                <w:sz w:val="24"/>
                <w:szCs w:val="24"/>
                <w:lang w:val="az-Latn-AZ"/>
              </w:rPr>
              <w:t xml:space="preserve"> tərəfə</w:t>
            </w:r>
            <w:r w:rsidR="009B0899">
              <w:rPr>
                <w:rFonts w:asciiTheme="majorBidi" w:hAnsiTheme="majorBidi" w:cstheme="majorBidi"/>
                <w:sz w:val="24"/>
                <w:szCs w:val="24"/>
                <w:lang w:val="az-Latn-AZ"/>
              </w:rPr>
              <w:t xml:space="preserve"> üstünlük ver</w:t>
            </w:r>
            <w:r w:rsidR="008A65C4">
              <w:rPr>
                <w:rFonts w:asciiTheme="majorBidi" w:hAnsiTheme="majorBidi" w:cstheme="majorBidi"/>
                <w:sz w:val="24"/>
                <w:szCs w:val="24"/>
                <w:lang w:val="az-Latn-AZ"/>
              </w:rPr>
              <w:t>il</w:t>
            </w:r>
            <w:r w:rsidR="009B0899">
              <w:rPr>
                <w:rFonts w:asciiTheme="majorBidi" w:hAnsiTheme="majorBidi" w:cstheme="majorBidi"/>
                <w:sz w:val="24"/>
                <w:szCs w:val="24"/>
                <w:lang w:val="az-Latn-AZ"/>
              </w:rPr>
              <w:t xml:space="preserve">sin. </w:t>
            </w:r>
            <w:r w:rsidR="008A65C4">
              <w:rPr>
                <w:rFonts w:asciiTheme="majorBidi" w:hAnsiTheme="majorBidi" w:cstheme="majorBidi"/>
                <w:sz w:val="24"/>
                <w:szCs w:val="24"/>
                <w:lang w:val="az-Latn-AZ"/>
              </w:rPr>
              <w:t xml:space="preserve">Bu vasitə ilə atəşkəsi qorumaq və de facto durumunun yaranmasına kömək etmək olar. </w:t>
            </w:r>
          </w:p>
        </w:tc>
      </w:tr>
      <w:tr w:rsidR="005D75C4" w:rsidRPr="00602FE5" w:rsidTr="005D75C4">
        <w:tc>
          <w:tcPr>
            <w:tcW w:w="534" w:type="dxa"/>
          </w:tcPr>
          <w:p w:rsidR="005D75C4" w:rsidRDefault="00FB3DEC"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7</w:t>
            </w:r>
          </w:p>
        </w:tc>
        <w:tc>
          <w:tcPr>
            <w:tcW w:w="2268" w:type="dxa"/>
          </w:tcPr>
          <w:p w:rsidR="005D75C4" w:rsidRDefault="00FB3DEC"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Ermənistan Azadlıq Partiyası</w:t>
            </w:r>
          </w:p>
        </w:tc>
        <w:tc>
          <w:tcPr>
            <w:tcW w:w="6440" w:type="dxa"/>
          </w:tcPr>
          <w:p w:rsidR="005D75C4" w:rsidRDefault="001904E2"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Qarabağın öz müqəddəratını təyin etmək hüququnu rəsmi tanımaq, Ermənistan, Qarabağ və Azərbaycan arasında üçtərəfli münasibət yaratmaq çox əhəmiyyətlidir.</w:t>
            </w:r>
          </w:p>
        </w:tc>
      </w:tr>
      <w:tr w:rsidR="005D75C4" w:rsidRPr="00602FE5" w:rsidTr="005D75C4">
        <w:tc>
          <w:tcPr>
            <w:tcW w:w="534" w:type="dxa"/>
          </w:tcPr>
          <w:p w:rsidR="005D75C4" w:rsidRDefault="00950D05"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8</w:t>
            </w:r>
          </w:p>
        </w:tc>
        <w:tc>
          <w:tcPr>
            <w:tcW w:w="2268" w:type="dxa"/>
          </w:tcPr>
          <w:p w:rsidR="005D75C4" w:rsidRDefault="00950D05"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Ermənistan Liberal Partiyası</w:t>
            </w:r>
          </w:p>
        </w:tc>
        <w:tc>
          <w:tcPr>
            <w:tcW w:w="6440" w:type="dxa"/>
          </w:tcPr>
          <w:p w:rsidR="005D75C4" w:rsidRDefault="00FF1091"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Qarabağ məsələsinin sülh yolu ilə</w:t>
            </w:r>
            <w:r w:rsidR="00045358">
              <w:rPr>
                <w:rFonts w:asciiTheme="majorBidi" w:hAnsiTheme="majorBidi" w:cstheme="majorBidi"/>
                <w:sz w:val="24"/>
                <w:szCs w:val="24"/>
                <w:lang w:val="az-Latn-AZ"/>
              </w:rPr>
              <w:t xml:space="preserve"> həllini və</w:t>
            </w:r>
            <w:r>
              <w:rPr>
                <w:rFonts w:asciiTheme="majorBidi" w:hAnsiTheme="majorBidi" w:cstheme="majorBidi"/>
                <w:sz w:val="24"/>
                <w:szCs w:val="24"/>
                <w:lang w:val="az-Latn-AZ"/>
              </w:rPr>
              <w:t xml:space="preserve"> hər iki tərəfə güzəştlər vermək vasitəsilə olmasını dəstəkləyir. </w:t>
            </w:r>
            <w:r w:rsidR="00610797">
              <w:rPr>
                <w:rFonts w:asciiTheme="majorBidi" w:hAnsiTheme="majorBidi" w:cstheme="majorBidi"/>
                <w:sz w:val="24"/>
                <w:szCs w:val="24"/>
                <w:lang w:val="az-Latn-AZ"/>
              </w:rPr>
              <w:t xml:space="preserve">Partiya aşağıdakı modelləri də münaqişənin </w:t>
            </w:r>
            <w:r w:rsidR="00045358">
              <w:rPr>
                <w:rFonts w:asciiTheme="majorBidi" w:hAnsiTheme="majorBidi" w:cstheme="majorBidi"/>
                <w:sz w:val="24"/>
                <w:szCs w:val="24"/>
                <w:lang w:val="az-Latn-AZ"/>
              </w:rPr>
              <w:t>çözümü</w:t>
            </w:r>
            <w:r w:rsidR="00610797">
              <w:rPr>
                <w:rFonts w:asciiTheme="majorBidi" w:hAnsiTheme="majorBidi" w:cstheme="majorBidi"/>
                <w:sz w:val="24"/>
                <w:szCs w:val="24"/>
                <w:lang w:val="az-Latn-AZ"/>
              </w:rPr>
              <w:t xml:space="preserve"> üçün təsirli bilir:</w:t>
            </w:r>
          </w:p>
          <w:p w:rsidR="00610797" w:rsidRDefault="00610797"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Qarabağ xalqının öz müqəddəratını təyin etmək h</w:t>
            </w:r>
            <w:r w:rsidR="00045358">
              <w:rPr>
                <w:rFonts w:asciiTheme="majorBidi" w:hAnsiTheme="majorBidi" w:cstheme="majorBidi"/>
                <w:sz w:val="24"/>
                <w:szCs w:val="24"/>
                <w:lang w:val="az-Latn-AZ"/>
              </w:rPr>
              <w:t>üququnu</w:t>
            </w:r>
            <w:r>
              <w:rPr>
                <w:rFonts w:asciiTheme="majorBidi" w:hAnsiTheme="majorBidi" w:cstheme="majorBidi"/>
                <w:sz w:val="24"/>
                <w:szCs w:val="24"/>
                <w:lang w:val="az-Latn-AZ"/>
              </w:rPr>
              <w:t xml:space="preserve"> gerçəkləşdirmək; Qarabağ əhalisinin öz ərazilərində təhlükəsizliyinin təmini.</w:t>
            </w:r>
          </w:p>
          <w:p w:rsidR="00610797" w:rsidRDefault="00610797" w:rsidP="00372302">
            <w:pPr>
              <w:bidi w:val="0"/>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Qarabağ məsələsinin həllindən qabaq partiya Avropa Birliyinin şərq tərəfdaşlığı proqramı çərçivəsində Ermənistan və Azərbaycan arasında münasibətlərin yaradılmasını çox əhəmiyyətli hesab edir. </w:t>
            </w:r>
            <w:r w:rsidR="00254C84">
              <w:rPr>
                <w:rFonts w:asciiTheme="majorBidi" w:hAnsiTheme="majorBidi" w:cstheme="majorBidi"/>
                <w:sz w:val="24"/>
                <w:szCs w:val="24"/>
                <w:lang w:val="az-Latn-AZ"/>
              </w:rPr>
              <w:t xml:space="preserve">Bu mövzu iki ölkə arasında daha dərin və geniş münasibət yaratmaq üçün </w:t>
            </w:r>
            <w:r w:rsidR="00F04217">
              <w:rPr>
                <w:rFonts w:asciiTheme="majorBidi" w:hAnsiTheme="majorBidi" w:cstheme="majorBidi"/>
                <w:sz w:val="24"/>
                <w:szCs w:val="24"/>
                <w:lang w:val="az-Latn-AZ"/>
              </w:rPr>
              <w:t>qarşılıqlı güvənc verə bilər.</w:t>
            </w:r>
          </w:p>
        </w:tc>
      </w:tr>
    </w:tbl>
    <w:p w:rsidR="008E50EC" w:rsidRDefault="008E50EC" w:rsidP="00372302">
      <w:pPr>
        <w:bidi w:val="0"/>
        <w:spacing w:after="0" w:line="240" w:lineRule="auto"/>
        <w:jc w:val="both"/>
        <w:rPr>
          <w:rFonts w:asciiTheme="majorBidi" w:hAnsiTheme="majorBidi" w:cstheme="majorBidi"/>
          <w:sz w:val="24"/>
          <w:szCs w:val="24"/>
          <w:lang w:val="az-Latn-AZ"/>
        </w:rPr>
      </w:pPr>
    </w:p>
    <w:p w:rsidR="00DA6271" w:rsidRDefault="00DA6271" w:rsidP="00372302">
      <w:pPr>
        <w:bidi w:val="0"/>
        <w:spacing w:after="0" w:line="240" w:lineRule="auto"/>
        <w:jc w:val="both"/>
        <w:rPr>
          <w:rFonts w:asciiTheme="majorBidi" w:hAnsiTheme="majorBidi" w:cstheme="majorBidi"/>
          <w:b/>
          <w:bCs/>
          <w:sz w:val="24"/>
          <w:szCs w:val="24"/>
          <w:lang w:val="az-Latn-AZ"/>
        </w:rPr>
      </w:pPr>
    </w:p>
    <w:p w:rsidR="00372302" w:rsidRDefault="00372302" w:rsidP="00372302">
      <w:pPr>
        <w:bidi w:val="0"/>
        <w:spacing w:after="0" w:line="240" w:lineRule="auto"/>
        <w:jc w:val="both"/>
        <w:rPr>
          <w:rFonts w:asciiTheme="majorBidi" w:hAnsiTheme="majorBidi" w:cstheme="majorBidi"/>
          <w:b/>
          <w:bCs/>
          <w:sz w:val="24"/>
          <w:szCs w:val="24"/>
          <w:lang w:val="az-Latn-AZ"/>
        </w:rPr>
      </w:pPr>
      <w:bookmarkStart w:id="0" w:name="_GoBack"/>
      <w:bookmarkEnd w:id="0"/>
    </w:p>
    <w:p w:rsidR="00752C4C" w:rsidRDefault="008E50EC" w:rsidP="00372302">
      <w:pPr>
        <w:bidi w:val="0"/>
        <w:spacing w:after="0" w:line="240" w:lineRule="auto"/>
        <w:jc w:val="both"/>
        <w:rPr>
          <w:rFonts w:asciiTheme="majorBidi" w:hAnsiTheme="majorBidi" w:cstheme="majorBidi"/>
          <w:b/>
          <w:bCs/>
          <w:sz w:val="24"/>
          <w:szCs w:val="24"/>
          <w:lang w:val="az-Latn-AZ"/>
        </w:rPr>
      </w:pPr>
      <w:r w:rsidRPr="008E50EC">
        <w:rPr>
          <w:rFonts w:asciiTheme="majorBidi" w:hAnsiTheme="majorBidi" w:cstheme="majorBidi"/>
          <w:b/>
          <w:bCs/>
          <w:sz w:val="24"/>
          <w:szCs w:val="24"/>
          <w:lang w:val="az-Latn-AZ"/>
        </w:rPr>
        <w:lastRenderedPageBreak/>
        <w:t>3-2. İkinci hissə</w:t>
      </w:r>
      <w:r>
        <w:rPr>
          <w:rFonts w:asciiTheme="majorBidi" w:hAnsiTheme="majorBidi" w:cstheme="majorBidi"/>
          <w:b/>
          <w:bCs/>
          <w:sz w:val="24"/>
          <w:szCs w:val="24"/>
          <w:lang w:val="az-Latn-AZ"/>
        </w:rPr>
        <w:t>: Erməni diasporasının baxışları</w:t>
      </w:r>
    </w:p>
    <w:p w:rsidR="00DA6271" w:rsidRDefault="00DA6271" w:rsidP="00372302">
      <w:pPr>
        <w:bidi w:val="0"/>
        <w:spacing w:after="0" w:line="240" w:lineRule="auto"/>
        <w:jc w:val="both"/>
        <w:rPr>
          <w:rFonts w:asciiTheme="majorBidi" w:hAnsiTheme="majorBidi" w:cstheme="majorBidi"/>
          <w:sz w:val="24"/>
          <w:szCs w:val="24"/>
          <w:lang w:val="az-Latn-AZ"/>
        </w:rPr>
      </w:pPr>
    </w:p>
    <w:p w:rsidR="000F3018" w:rsidRDefault="00F72A34" w:rsidP="00372302">
      <w:pPr>
        <w:bidi w:val="0"/>
        <w:spacing w:after="0" w:line="240" w:lineRule="auto"/>
        <w:jc w:val="both"/>
        <w:rPr>
          <w:rFonts w:asciiTheme="majorBidi" w:hAnsiTheme="majorBidi" w:cstheme="majorBidi"/>
          <w:color w:val="FF0000"/>
          <w:sz w:val="24"/>
          <w:szCs w:val="24"/>
          <w:lang w:val="az-Latn-AZ"/>
        </w:rPr>
      </w:pPr>
      <w:r>
        <w:rPr>
          <w:rFonts w:asciiTheme="majorBidi" w:hAnsiTheme="majorBidi" w:cstheme="majorBidi"/>
          <w:sz w:val="24"/>
          <w:szCs w:val="24"/>
          <w:lang w:val="az-Latn-AZ"/>
        </w:rPr>
        <w:t xml:space="preserve">Hal-hazrıda dünyada yaşayan ermənilərin sayı 11 milyondan çoxdur. </w:t>
      </w:r>
      <w:r w:rsidR="00156D39">
        <w:rPr>
          <w:rFonts w:asciiTheme="majorBidi" w:hAnsiTheme="majorBidi" w:cstheme="majorBidi"/>
          <w:sz w:val="24"/>
          <w:szCs w:val="24"/>
          <w:lang w:val="az-Latn-AZ"/>
        </w:rPr>
        <w:t xml:space="preserve">Onlardan cəmi 3.7 milyon nəfəri Ermənistanda və Qarabağda yaşayır. </w:t>
      </w:r>
      <w:r w:rsidR="004614BC" w:rsidRPr="004614BC">
        <w:rPr>
          <w:rFonts w:asciiTheme="majorBidi" w:hAnsiTheme="majorBidi" w:cstheme="majorBidi"/>
          <w:sz w:val="24"/>
          <w:szCs w:val="24"/>
          <w:lang w:val="az-Latn-AZ"/>
        </w:rPr>
        <w:t>Məcburi və könüllü miqrasiya</w:t>
      </w:r>
      <w:r w:rsidR="004614BC">
        <w:rPr>
          <w:rFonts w:asciiTheme="majorBidi" w:hAnsiTheme="majorBidi" w:cstheme="majorBidi"/>
          <w:sz w:val="24"/>
          <w:szCs w:val="24"/>
          <w:lang w:val="az-Latn-AZ"/>
        </w:rPr>
        <w:t xml:space="preserve"> nəticəsində 100 illik prosesdə 8 milyondan </w:t>
      </w:r>
      <w:r w:rsidR="00F91975">
        <w:rPr>
          <w:rFonts w:asciiTheme="majorBidi" w:hAnsiTheme="majorBidi" w:cstheme="majorBidi"/>
          <w:sz w:val="24"/>
          <w:szCs w:val="24"/>
          <w:lang w:val="az-Latn-AZ"/>
        </w:rPr>
        <w:t>artıq</w:t>
      </w:r>
      <w:r w:rsidR="004614BC">
        <w:rPr>
          <w:rFonts w:asciiTheme="majorBidi" w:hAnsiTheme="majorBidi" w:cstheme="majorBidi"/>
          <w:sz w:val="24"/>
          <w:szCs w:val="24"/>
          <w:lang w:val="az-Latn-AZ"/>
        </w:rPr>
        <w:t xml:space="preserve"> erməni dünyanın 100-dən çox ölkəsinə</w:t>
      </w:r>
      <w:r w:rsidR="00232AA8">
        <w:rPr>
          <w:rFonts w:asciiTheme="majorBidi" w:hAnsiTheme="majorBidi" w:cstheme="majorBidi"/>
          <w:sz w:val="24"/>
          <w:szCs w:val="24"/>
          <w:lang w:val="az-Latn-AZ"/>
        </w:rPr>
        <w:t xml:space="preserve"> səpələnərək bu ölkələrdə </w:t>
      </w:r>
      <w:r w:rsidR="004614BC">
        <w:rPr>
          <w:rFonts w:asciiTheme="majorBidi" w:hAnsiTheme="majorBidi" w:cstheme="majorBidi"/>
          <w:sz w:val="24"/>
          <w:szCs w:val="24"/>
          <w:lang w:val="az-Latn-AZ"/>
        </w:rPr>
        <w:t xml:space="preserve">məskunlaşıb. </w:t>
      </w:r>
      <w:r w:rsidR="008B0251">
        <w:rPr>
          <w:rFonts w:asciiTheme="majorBidi" w:hAnsiTheme="majorBidi" w:cstheme="majorBidi"/>
          <w:sz w:val="24"/>
          <w:szCs w:val="24"/>
          <w:lang w:val="az-Latn-AZ"/>
        </w:rPr>
        <w:t xml:space="preserve">Onları "erməni diasporası" adlandırırlar. </w:t>
      </w:r>
      <w:r w:rsidR="00037BAC">
        <w:rPr>
          <w:rFonts w:asciiTheme="majorBidi" w:hAnsiTheme="majorBidi" w:cstheme="majorBidi"/>
          <w:sz w:val="24"/>
          <w:szCs w:val="24"/>
          <w:lang w:val="az-Latn-AZ"/>
        </w:rPr>
        <w:t>Böyük erməni diaspora icması dərin milli, tarixi, kimlik hissi, həmrəylik bağlılıqlarına görə erməni xalqının ayrılmaz bir hissə</w:t>
      </w:r>
      <w:r w:rsidR="00002F0A">
        <w:rPr>
          <w:rFonts w:asciiTheme="majorBidi" w:hAnsiTheme="majorBidi" w:cstheme="majorBidi"/>
          <w:sz w:val="24"/>
          <w:szCs w:val="24"/>
          <w:lang w:val="az-Latn-AZ"/>
        </w:rPr>
        <w:t>s</w:t>
      </w:r>
      <w:r w:rsidR="00765FDB">
        <w:rPr>
          <w:rFonts w:asciiTheme="majorBidi" w:hAnsiTheme="majorBidi" w:cstheme="majorBidi"/>
          <w:sz w:val="24"/>
          <w:szCs w:val="24"/>
          <w:lang w:val="az-Latn-AZ"/>
        </w:rPr>
        <w:t>idir və bu onun milli kimliyinin əsas hissəsini təşkil edir. İcma</w:t>
      </w:r>
      <w:r w:rsidR="00BD3F4F">
        <w:rPr>
          <w:rFonts w:asciiTheme="majorBidi" w:hAnsiTheme="majorBidi" w:cstheme="majorBidi"/>
          <w:sz w:val="24"/>
          <w:szCs w:val="24"/>
          <w:lang w:val="az-Latn-AZ"/>
        </w:rPr>
        <w:t>nın</w:t>
      </w:r>
      <w:r w:rsidR="00765FDB">
        <w:rPr>
          <w:rFonts w:asciiTheme="majorBidi" w:hAnsiTheme="majorBidi" w:cstheme="majorBidi"/>
          <w:sz w:val="24"/>
          <w:szCs w:val="24"/>
          <w:lang w:val="az-Latn-AZ"/>
        </w:rPr>
        <w:t xml:space="preserve"> son yüz ildə Ermənistanın </w:t>
      </w:r>
      <w:r w:rsidR="00350DB0">
        <w:rPr>
          <w:rFonts w:asciiTheme="majorBidi" w:hAnsiTheme="majorBidi" w:cstheme="majorBidi"/>
          <w:sz w:val="24"/>
          <w:szCs w:val="24"/>
          <w:lang w:val="az-Latn-AZ"/>
        </w:rPr>
        <w:t xml:space="preserve">siyasi, təhlükəsizlik, </w:t>
      </w:r>
      <w:r w:rsidR="00BD3F4F">
        <w:rPr>
          <w:rFonts w:asciiTheme="majorBidi" w:hAnsiTheme="majorBidi" w:cstheme="majorBidi"/>
          <w:sz w:val="24"/>
          <w:szCs w:val="24"/>
          <w:lang w:val="az-Latn-AZ"/>
        </w:rPr>
        <w:t>iqtisadi və mədəni dəyişikliklərində nəzərə çarpan təsiri olmuşdur. Ona görə də Ermə</w:t>
      </w:r>
      <w:r w:rsidR="005105E7">
        <w:rPr>
          <w:rFonts w:asciiTheme="majorBidi" w:hAnsiTheme="majorBidi" w:cstheme="majorBidi"/>
          <w:sz w:val="24"/>
          <w:szCs w:val="24"/>
          <w:lang w:val="az-Latn-AZ"/>
        </w:rPr>
        <w:t xml:space="preserve">nistanın müasir </w:t>
      </w:r>
      <w:r w:rsidR="00502AFE">
        <w:rPr>
          <w:rFonts w:asciiTheme="majorBidi" w:hAnsiTheme="majorBidi" w:cstheme="majorBidi"/>
          <w:sz w:val="24"/>
          <w:szCs w:val="24"/>
          <w:lang w:val="az-Latn-AZ"/>
        </w:rPr>
        <w:t xml:space="preserve">dövrü </w:t>
      </w:r>
      <w:r w:rsidR="005105E7">
        <w:rPr>
          <w:rFonts w:asciiTheme="majorBidi" w:hAnsiTheme="majorBidi" w:cstheme="majorBidi"/>
          <w:sz w:val="24"/>
          <w:szCs w:val="24"/>
          <w:lang w:val="az-Latn-AZ"/>
        </w:rPr>
        <w:t>barədə araşdırma erməni diasporasının təsir və rolunu araşdırmadan yarımçıq hesab olunur</w:t>
      </w:r>
      <w:r w:rsidR="005105E7" w:rsidRPr="00FF2E98">
        <w:rPr>
          <w:rFonts w:asciiTheme="majorBidi" w:hAnsiTheme="majorBidi" w:cstheme="majorBidi"/>
          <w:color w:val="FF0000"/>
          <w:sz w:val="24"/>
          <w:szCs w:val="24"/>
          <w:lang w:val="az-Latn-AZ"/>
        </w:rPr>
        <w:t>.</w:t>
      </w:r>
    </w:p>
    <w:p w:rsidR="00F34BB6" w:rsidRDefault="00E356E1" w:rsidP="00372302">
      <w:pPr>
        <w:bidi w:val="0"/>
        <w:spacing w:after="0" w:line="240" w:lineRule="auto"/>
        <w:jc w:val="both"/>
        <w:rPr>
          <w:rFonts w:asciiTheme="majorBidi" w:hAnsiTheme="majorBidi" w:cstheme="majorBidi"/>
          <w:sz w:val="24"/>
          <w:szCs w:val="24"/>
          <w:lang w:val="az-Latn-AZ"/>
        </w:rPr>
      </w:pPr>
      <w:r w:rsidRPr="00395960">
        <w:rPr>
          <w:rFonts w:asciiTheme="majorBidi" w:hAnsiTheme="majorBidi" w:cstheme="majorBidi"/>
          <w:sz w:val="24"/>
          <w:szCs w:val="24"/>
          <w:lang w:val="az-Latn-AZ"/>
        </w:rPr>
        <w:t>İnqilabi Federasiyası (Daşnaksütun) və Sosial Demokrat Hnçak</w:t>
      </w:r>
      <w:r w:rsidR="00B76AC6" w:rsidRPr="00395960">
        <w:rPr>
          <w:rFonts w:asciiTheme="majorBidi" w:hAnsiTheme="majorBidi" w:cstheme="majorBidi"/>
          <w:sz w:val="24"/>
          <w:szCs w:val="24"/>
          <w:lang w:val="az-Latn-AZ"/>
        </w:rPr>
        <w:t xml:space="preserve">, Rangavar-Azatakan kimi erməni siyasi partiyaları barədə araşdırmalarda diaspora və Ermənistanda gedən siyasi proseslərin əlaqəsinə toxunuldu. </w:t>
      </w:r>
      <w:r w:rsidR="00A56D2F">
        <w:rPr>
          <w:rFonts w:asciiTheme="majorBidi" w:hAnsiTheme="majorBidi" w:cstheme="majorBidi"/>
          <w:sz w:val="24"/>
          <w:szCs w:val="24"/>
          <w:lang w:val="az-Latn-AZ"/>
        </w:rPr>
        <w:t xml:space="preserve">Erməni diasporasının Ermənistan ölkəsinin </w:t>
      </w:r>
      <w:r w:rsidR="00182C37">
        <w:rPr>
          <w:rFonts w:asciiTheme="majorBidi" w:hAnsiTheme="majorBidi" w:cstheme="majorBidi"/>
          <w:sz w:val="24"/>
          <w:szCs w:val="24"/>
          <w:lang w:val="az-Latn-AZ"/>
        </w:rPr>
        <w:t>özü ilə əlaqəsi təkcə qeyd edilən siyasi hərəkatlarla məhdudlaşmır, üstəlik müxtəlif siyasi, təhlükəsizlik, iqtisadi, mədəni və s. kimi sahələri ilə çox geniş və eyni zamanda mürəkkəb əlaqəsi vardır.</w:t>
      </w:r>
    </w:p>
    <w:p w:rsidR="00FD2031" w:rsidRDefault="00F34BB6"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Erməni diaspora icması Ermənistanın daxilində olan siyasi partiya və hərəkatlar kimi iki fərqli </w:t>
      </w:r>
      <w:r w:rsidR="00014AE1">
        <w:rPr>
          <w:rFonts w:asciiTheme="majorBidi" w:hAnsiTheme="majorBidi" w:cstheme="majorBidi"/>
          <w:sz w:val="24"/>
          <w:szCs w:val="24"/>
          <w:lang w:val="az-Latn-AZ"/>
        </w:rPr>
        <w:t>özəllik</w:t>
      </w:r>
      <w:r>
        <w:rPr>
          <w:rFonts w:asciiTheme="majorBidi" w:hAnsiTheme="majorBidi" w:cstheme="majorBidi"/>
          <w:sz w:val="24"/>
          <w:szCs w:val="24"/>
          <w:lang w:val="az-Latn-AZ"/>
        </w:rPr>
        <w:t>lə seçilir</w:t>
      </w:r>
      <w:r w:rsidR="00014AE1">
        <w:rPr>
          <w:rFonts w:asciiTheme="majorBidi" w:hAnsiTheme="majorBidi" w:cstheme="majorBidi"/>
          <w:sz w:val="24"/>
          <w:szCs w:val="24"/>
          <w:lang w:val="az-Latn-AZ"/>
        </w:rPr>
        <w:t xml:space="preserve">. Bu da "çox fikirliliklə yanaşı vəhdət modeli"ni göstərir. </w:t>
      </w:r>
      <w:r w:rsidR="003E688E">
        <w:rPr>
          <w:rFonts w:asciiTheme="majorBidi" w:hAnsiTheme="majorBidi" w:cstheme="majorBidi"/>
          <w:sz w:val="24"/>
          <w:szCs w:val="24"/>
          <w:lang w:val="az-Latn-AZ"/>
        </w:rPr>
        <w:t>Erməni diasporası bir tərəfdən erməni dilinə</w:t>
      </w:r>
      <w:r w:rsidR="00042BAD">
        <w:rPr>
          <w:rFonts w:asciiTheme="majorBidi" w:hAnsiTheme="majorBidi" w:cstheme="majorBidi"/>
          <w:sz w:val="24"/>
          <w:szCs w:val="24"/>
          <w:lang w:val="az-Latn-AZ"/>
        </w:rPr>
        <w:t xml:space="preserve"> və</w:t>
      </w:r>
      <w:r w:rsidR="003E688E">
        <w:rPr>
          <w:rFonts w:asciiTheme="majorBidi" w:hAnsiTheme="majorBidi" w:cstheme="majorBidi"/>
          <w:sz w:val="24"/>
          <w:szCs w:val="24"/>
          <w:lang w:val="az-Latn-AZ"/>
        </w:rPr>
        <w:t xml:space="preserve"> xristianlıq dininə</w:t>
      </w:r>
      <w:r w:rsidR="00BC7111">
        <w:rPr>
          <w:rFonts w:asciiTheme="majorBidi" w:hAnsiTheme="majorBidi" w:cstheme="majorBidi"/>
          <w:sz w:val="24"/>
          <w:szCs w:val="24"/>
          <w:lang w:val="az-Latn-AZ"/>
        </w:rPr>
        <w:t xml:space="preserve"> bağlılıq, ermənilərin ağrılı-acılı tarixi, milli </w:t>
      </w:r>
      <w:r w:rsidR="00C5409F">
        <w:rPr>
          <w:rFonts w:asciiTheme="majorBidi" w:hAnsiTheme="majorBidi" w:cstheme="majorBidi"/>
          <w:sz w:val="24"/>
          <w:szCs w:val="24"/>
          <w:lang w:val="az-Latn-AZ"/>
        </w:rPr>
        <w:t xml:space="preserve">və mədəni </w:t>
      </w:r>
      <w:r w:rsidR="00BC7111">
        <w:rPr>
          <w:rFonts w:asciiTheme="majorBidi" w:hAnsiTheme="majorBidi" w:cstheme="majorBidi"/>
          <w:sz w:val="24"/>
          <w:szCs w:val="24"/>
          <w:lang w:val="az-Latn-AZ"/>
        </w:rPr>
        <w:t>dəyərlə</w:t>
      </w:r>
      <w:r w:rsidR="00C5409F">
        <w:rPr>
          <w:rFonts w:asciiTheme="majorBidi" w:hAnsiTheme="majorBidi" w:cstheme="majorBidi"/>
          <w:sz w:val="24"/>
          <w:szCs w:val="24"/>
          <w:lang w:val="az-Latn-AZ"/>
        </w:rPr>
        <w:t>r</w:t>
      </w:r>
      <w:r w:rsidR="0007305F">
        <w:rPr>
          <w:rFonts w:asciiTheme="majorBidi" w:hAnsiTheme="majorBidi" w:cstheme="majorBidi"/>
          <w:sz w:val="24"/>
          <w:szCs w:val="24"/>
          <w:lang w:val="az-Latn-AZ"/>
        </w:rPr>
        <w:t>,həmçinin güclü hislər və duyğulu bağlılıqlar kimi vəhdət yaradan amillər</w:t>
      </w:r>
      <w:r w:rsidR="00EE3F70">
        <w:rPr>
          <w:rFonts w:asciiTheme="majorBidi" w:hAnsiTheme="majorBidi" w:cstheme="majorBidi"/>
          <w:sz w:val="24"/>
          <w:szCs w:val="24"/>
          <w:lang w:val="az-Latn-AZ"/>
        </w:rPr>
        <w:t xml:space="preserve"> çərçivəsində</w:t>
      </w:r>
      <w:r w:rsidR="007C1C5C">
        <w:rPr>
          <w:rFonts w:asciiTheme="majorBidi" w:hAnsiTheme="majorBidi" w:cstheme="majorBidi"/>
          <w:sz w:val="24"/>
          <w:szCs w:val="24"/>
          <w:lang w:val="az-Latn-AZ"/>
        </w:rPr>
        <w:t>dir, eyni halda da öz yaşadıqları ölkələrin</w:t>
      </w:r>
      <w:r w:rsidR="0007307E">
        <w:rPr>
          <w:rFonts w:asciiTheme="majorBidi" w:hAnsiTheme="majorBidi" w:cstheme="majorBidi"/>
          <w:sz w:val="24"/>
          <w:szCs w:val="24"/>
          <w:lang w:val="az-Latn-AZ"/>
        </w:rPr>
        <w:t xml:space="preserve"> mühitindən təsirlənərəkçox fərqli </w:t>
      </w:r>
      <w:r w:rsidR="007C1C5C">
        <w:rPr>
          <w:rFonts w:asciiTheme="majorBidi" w:hAnsiTheme="majorBidi" w:cstheme="majorBidi"/>
          <w:sz w:val="24"/>
          <w:szCs w:val="24"/>
          <w:lang w:val="az-Latn-AZ"/>
        </w:rPr>
        <w:t>ictimai, mədəni və</w:t>
      </w:r>
      <w:r w:rsidR="0007307E">
        <w:rPr>
          <w:rFonts w:asciiTheme="majorBidi" w:hAnsiTheme="majorBidi" w:cstheme="majorBidi"/>
          <w:sz w:val="24"/>
          <w:szCs w:val="24"/>
          <w:lang w:val="az-Latn-AZ"/>
        </w:rPr>
        <w:t xml:space="preserve"> iqtisadi strukturları vardır.</w:t>
      </w:r>
      <w:r w:rsidR="007F78D8">
        <w:rPr>
          <w:rFonts w:asciiTheme="majorBidi" w:hAnsiTheme="majorBidi" w:cstheme="majorBidi"/>
          <w:sz w:val="24"/>
          <w:szCs w:val="24"/>
          <w:lang w:val="az-Latn-AZ"/>
        </w:rPr>
        <w:t xml:space="preserve"> Məsələn, Livan və Kiprdə yaşayan ermənilərin həyat tərzi, təfəkkür və siyasi baxışları </w:t>
      </w:r>
      <w:r w:rsidR="00BC0044">
        <w:rPr>
          <w:rFonts w:asciiTheme="majorBidi" w:hAnsiTheme="majorBidi" w:cstheme="majorBidi"/>
          <w:sz w:val="24"/>
          <w:szCs w:val="24"/>
          <w:lang w:val="az-Latn-AZ"/>
        </w:rPr>
        <w:t xml:space="preserve">Amerikada məskunlaşmış ermənilərin yaşayış şəraiti və baxışlarından fərqlidir. </w:t>
      </w:r>
      <w:r w:rsidR="006A71D6">
        <w:rPr>
          <w:rFonts w:asciiTheme="majorBidi" w:hAnsiTheme="majorBidi" w:cstheme="majorBidi"/>
          <w:sz w:val="24"/>
          <w:szCs w:val="24"/>
          <w:lang w:val="az-Latn-AZ"/>
        </w:rPr>
        <w:t xml:space="preserve">Ona görə də </w:t>
      </w:r>
      <w:r w:rsidR="00F72F54">
        <w:rPr>
          <w:rFonts w:asciiTheme="majorBidi" w:hAnsiTheme="majorBidi" w:cstheme="majorBidi"/>
          <w:sz w:val="24"/>
          <w:szCs w:val="24"/>
          <w:lang w:val="az-Latn-AZ"/>
        </w:rPr>
        <w:t>həmrəylik</w:t>
      </w:r>
      <w:r w:rsidR="006A71D6">
        <w:rPr>
          <w:rFonts w:asciiTheme="majorBidi" w:hAnsiTheme="majorBidi" w:cstheme="majorBidi"/>
          <w:sz w:val="24"/>
          <w:szCs w:val="24"/>
          <w:lang w:val="az-Latn-AZ"/>
        </w:rPr>
        <w:t xml:space="preserve"> və vəhdət məfhumları arasında fərq qoymaq lazımdır. Erməni vəhdəti tarixi millə</w:t>
      </w:r>
      <w:r w:rsidR="001604B3">
        <w:rPr>
          <w:rFonts w:asciiTheme="majorBidi" w:hAnsiTheme="majorBidi" w:cstheme="majorBidi"/>
          <w:sz w:val="24"/>
          <w:szCs w:val="24"/>
          <w:lang w:val="az-Latn-AZ"/>
        </w:rPr>
        <w:t xml:space="preserve">tçilik, kilsə və ənənəvi partiyaların rolu </w:t>
      </w:r>
      <w:r w:rsidR="00D7622A">
        <w:rPr>
          <w:rFonts w:asciiTheme="majorBidi" w:hAnsiTheme="majorBidi" w:cstheme="majorBidi"/>
          <w:sz w:val="24"/>
          <w:szCs w:val="24"/>
          <w:lang w:val="az-Latn-AZ"/>
        </w:rPr>
        <w:t>çərçivəsində yaranır, amma həmrəyliyin</w:t>
      </w:r>
      <w:r w:rsidR="00F72F54">
        <w:rPr>
          <w:rFonts w:asciiTheme="majorBidi" w:hAnsiTheme="majorBidi" w:cstheme="majorBidi"/>
          <w:sz w:val="24"/>
          <w:szCs w:val="24"/>
          <w:lang w:val="az-Latn-AZ"/>
        </w:rPr>
        <w:t xml:space="preserve"> başqa mənası var</w:t>
      </w:r>
      <w:r w:rsidR="00042BAD">
        <w:rPr>
          <w:rFonts w:asciiTheme="majorBidi" w:hAnsiTheme="majorBidi" w:cstheme="majorBidi"/>
          <w:sz w:val="24"/>
          <w:szCs w:val="24"/>
          <w:lang w:val="az-Latn-AZ"/>
        </w:rPr>
        <w:t>dır</w:t>
      </w:r>
      <w:r w:rsidR="00F72F54">
        <w:rPr>
          <w:rFonts w:asciiTheme="majorBidi" w:hAnsiTheme="majorBidi" w:cstheme="majorBidi"/>
          <w:sz w:val="24"/>
          <w:szCs w:val="24"/>
          <w:lang w:val="az-Latn-AZ"/>
        </w:rPr>
        <w:t xml:space="preserve"> və adətən siyasi arenada və </w:t>
      </w:r>
      <w:r w:rsidR="0046342A">
        <w:rPr>
          <w:rFonts w:asciiTheme="majorBidi" w:hAnsiTheme="majorBidi" w:cstheme="majorBidi"/>
          <w:sz w:val="24"/>
          <w:szCs w:val="24"/>
          <w:lang w:val="az-Latn-AZ"/>
        </w:rPr>
        <w:t xml:space="preserve">siyasi hərəkatlarda fərqlər vücuda gəlir ki, bu da siyasi çəkişmələrə aparır. </w:t>
      </w:r>
      <w:r w:rsidR="00FD2031">
        <w:rPr>
          <w:rFonts w:asciiTheme="majorBidi" w:hAnsiTheme="majorBidi" w:cstheme="majorBidi"/>
          <w:sz w:val="24"/>
          <w:szCs w:val="24"/>
          <w:lang w:val="az-Latn-AZ"/>
        </w:rPr>
        <w:t>(Kuleyni 1390.)</w:t>
      </w:r>
    </w:p>
    <w:p w:rsidR="00712343" w:rsidRDefault="000A37A6"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Qeyd edilən mövzuya diqqət etməklə erməni diasporasının müxtəlif qurum və təşkilatları tərəfindən</w:t>
      </w:r>
      <w:r w:rsidR="00C0065B">
        <w:rPr>
          <w:rFonts w:asciiTheme="majorBidi" w:hAnsiTheme="majorBidi" w:cstheme="majorBidi"/>
          <w:sz w:val="24"/>
          <w:szCs w:val="24"/>
          <w:lang w:val="az-Latn-AZ"/>
        </w:rPr>
        <w:t xml:space="preserve"> milli səviyyədə (yaşadıqları ölkə) və beynəlxalq (beynəlxalq təşkilatlar) səviyyədə</w:t>
      </w:r>
      <w:r w:rsidR="00712343">
        <w:rPr>
          <w:rFonts w:asciiTheme="majorBidi" w:hAnsiTheme="majorBidi" w:cstheme="majorBidi"/>
          <w:sz w:val="24"/>
          <w:szCs w:val="24"/>
          <w:lang w:val="az-Latn-AZ"/>
        </w:rPr>
        <w:t>izlənilən baxış və hədəfləri</w:t>
      </w:r>
      <w:r w:rsidR="00C02464">
        <w:rPr>
          <w:rFonts w:asciiTheme="majorBidi" w:hAnsiTheme="majorBidi" w:cstheme="majorBidi"/>
          <w:sz w:val="24"/>
          <w:szCs w:val="24"/>
          <w:lang w:val="az-Latn-AZ"/>
        </w:rPr>
        <w:t>ni</w:t>
      </w:r>
      <w:r w:rsidR="00712343">
        <w:rPr>
          <w:rFonts w:asciiTheme="majorBidi" w:hAnsiTheme="majorBidi" w:cstheme="majorBidi"/>
          <w:sz w:val="24"/>
          <w:szCs w:val="24"/>
          <w:lang w:val="az-Latn-AZ"/>
        </w:rPr>
        <w:t xml:space="preserve"> müşahidə etmək olar. Onlardan ən mühümləri </w:t>
      </w:r>
      <w:r w:rsidR="00764595">
        <w:rPr>
          <w:rFonts w:asciiTheme="majorBidi" w:hAnsiTheme="majorBidi" w:cstheme="majorBidi"/>
          <w:sz w:val="24"/>
          <w:szCs w:val="24"/>
          <w:lang w:val="az-Latn-AZ"/>
        </w:rPr>
        <w:t>bunlardan ibarətdir: erməni milli dəyərlə</w:t>
      </w:r>
      <w:r w:rsidR="00FF05C8">
        <w:rPr>
          <w:rFonts w:asciiTheme="majorBidi" w:hAnsiTheme="majorBidi" w:cstheme="majorBidi"/>
          <w:sz w:val="24"/>
          <w:szCs w:val="24"/>
          <w:lang w:val="az-Latn-AZ"/>
        </w:rPr>
        <w:t>rinin qorunması və</w:t>
      </w:r>
      <w:r w:rsidR="00764595">
        <w:rPr>
          <w:rFonts w:asciiTheme="majorBidi" w:hAnsiTheme="majorBidi" w:cstheme="majorBidi"/>
          <w:sz w:val="24"/>
          <w:szCs w:val="24"/>
          <w:lang w:val="az-Latn-AZ"/>
        </w:rPr>
        <w:t xml:space="preserve"> onun yeni nəslə ötürülməsi</w:t>
      </w:r>
      <w:r w:rsidR="00FF05C8">
        <w:rPr>
          <w:rFonts w:asciiTheme="majorBidi" w:hAnsiTheme="majorBidi" w:cstheme="majorBidi"/>
          <w:sz w:val="24"/>
          <w:szCs w:val="24"/>
          <w:lang w:val="az-Latn-AZ"/>
        </w:rPr>
        <w:t>;Ermənistanda baş verən hadisələrdə iştirak və əməkdaşlıq etmək; erməni qətliamının beynəlxalq səviyyədə</w:t>
      </w:r>
      <w:r w:rsidR="00C9274E">
        <w:rPr>
          <w:rFonts w:asciiTheme="majorBidi" w:hAnsiTheme="majorBidi" w:cstheme="majorBidi"/>
          <w:sz w:val="24"/>
          <w:szCs w:val="24"/>
          <w:lang w:val="az-Latn-AZ"/>
        </w:rPr>
        <w:t xml:space="preserve"> soyqırım kimi tanıtmaq;</w:t>
      </w:r>
      <w:r w:rsidR="008F69CE">
        <w:rPr>
          <w:rFonts w:asciiTheme="majorBidi" w:hAnsiTheme="majorBidi" w:cstheme="majorBidi"/>
          <w:sz w:val="24"/>
          <w:szCs w:val="24"/>
          <w:lang w:val="az-Latn-AZ"/>
        </w:rPr>
        <w:t xml:space="preserve"> Ermənistanın digər ölkələrlə münasibətlərini genişləndirmək və möhkəmləndirmə</w:t>
      </w:r>
      <w:r w:rsidR="00C9274E">
        <w:rPr>
          <w:rFonts w:asciiTheme="majorBidi" w:hAnsiTheme="majorBidi" w:cstheme="majorBidi"/>
          <w:sz w:val="24"/>
          <w:szCs w:val="24"/>
          <w:lang w:val="az-Latn-AZ"/>
        </w:rPr>
        <w:t>k;Qarabağ ermənilərinin öz müqəddəratını təyin etmək hüququna beynəlxalq dəstək.</w:t>
      </w:r>
    </w:p>
    <w:p w:rsidR="00B734BB" w:rsidRDefault="00D92D44"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Erməni diasporası belə inanır ki, Qarabağ tarixən Ermənistan torpaqları olub, lakin Stalin </w:t>
      </w:r>
      <w:r w:rsidR="000B0A86">
        <w:rPr>
          <w:rFonts w:asciiTheme="majorBidi" w:hAnsiTheme="majorBidi" w:cstheme="majorBidi"/>
          <w:sz w:val="24"/>
          <w:szCs w:val="24"/>
          <w:lang w:val="az-Latn-AZ"/>
        </w:rPr>
        <w:t xml:space="preserve">strateji ixtilaf yaratmaqla Cənubi Qafqazda öz nüfuzunu qorumaq üçün </w:t>
      </w:r>
      <w:r>
        <w:rPr>
          <w:rFonts w:asciiTheme="majorBidi" w:hAnsiTheme="majorBidi" w:cstheme="majorBidi"/>
          <w:sz w:val="24"/>
          <w:szCs w:val="24"/>
          <w:lang w:val="az-Latn-AZ"/>
        </w:rPr>
        <w:t xml:space="preserve">bu ərazini Azərbaycana birləşdirib. </w:t>
      </w:r>
      <w:r w:rsidR="00B466EE">
        <w:rPr>
          <w:rFonts w:asciiTheme="majorBidi" w:hAnsiTheme="majorBidi" w:cstheme="majorBidi"/>
          <w:sz w:val="24"/>
          <w:szCs w:val="24"/>
          <w:lang w:val="az-Latn-AZ"/>
        </w:rPr>
        <w:t>Ermənistanın Azərbaycanla hərbi qarşıdurması Qarabağın işğalı məqsədilə deyil, Ermənistanın bu tarixi ərazisinin azad olunması üçün baş tutmuşdur. Ona görə də dünya erməni diasporasının siyasi və media lobbilərinin mühüm məqsəd və missiya proqramları Qarabağ regionunun erməni xalqının öz müqəddəratını təyin etmə</w:t>
      </w:r>
      <w:r w:rsidR="009B3643">
        <w:rPr>
          <w:rFonts w:asciiTheme="majorBidi" w:hAnsiTheme="majorBidi" w:cstheme="majorBidi"/>
          <w:sz w:val="24"/>
          <w:szCs w:val="24"/>
          <w:lang w:val="az-Latn-AZ"/>
        </w:rPr>
        <w:t xml:space="preserve">k haqlarının qəbulu və Qarabağa Ermənistanın hakimiyyəti altında olmaqla muxtariyyət verilməsi ilə bağlıdır. </w:t>
      </w:r>
      <w:r w:rsidR="00327EE0">
        <w:rPr>
          <w:rFonts w:asciiTheme="majorBidi" w:hAnsiTheme="majorBidi" w:cstheme="majorBidi"/>
          <w:sz w:val="24"/>
          <w:szCs w:val="24"/>
          <w:lang w:val="az-Latn-AZ"/>
        </w:rPr>
        <w:t xml:space="preserve">Bu proqramda erməni diasporası Qarabağda güc balansını qorumaq və təhlükəsizliyin təmini </w:t>
      </w:r>
      <w:r w:rsidR="008F6FDF">
        <w:rPr>
          <w:rFonts w:asciiTheme="majorBidi" w:hAnsiTheme="majorBidi" w:cstheme="majorBidi"/>
          <w:sz w:val="24"/>
          <w:szCs w:val="24"/>
          <w:lang w:val="az-Latn-AZ"/>
        </w:rPr>
        <w:t>məqsədilə</w:t>
      </w:r>
      <w:r w:rsidR="00327EE0">
        <w:rPr>
          <w:rFonts w:asciiTheme="majorBidi" w:hAnsiTheme="majorBidi" w:cstheme="majorBidi"/>
          <w:sz w:val="24"/>
          <w:szCs w:val="24"/>
          <w:lang w:val="az-Latn-AZ"/>
        </w:rPr>
        <w:t xml:space="preserve"> Azərbaycan ölkəsinə təzyiq </w:t>
      </w:r>
      <w:r w:rsidR="00633F29">
        <w:rPr>
          <w:rFonts w:asciiTheme="majorBidi" w:hAnsiTheme="majorBidi" w:cstheme="majorBidi"/>
          <w:sz w:val="24"/>
          <w:szCs w:val="24"/>
          <w:lang w:val="az-Latn-AZ"/>
        </w:rPr>
        <w:t xml:space="preserve">etmək </w:t>
      </w:r>
      <w:r w:rsidR="008F6FDF">
        <w:rPr>
          <w:rFonts w:asciiTheme="majorBidi" w:hAnsiTheme="majorBidi" w:cstheme="majorBidi"/>
          <w:sz w:val="24"/>
          <w:szCs w:val="24"/>
          <w:lang w:val="az-Latn-AZ"/>
        </w:rPr>
        <w:t xml:space="preserve">üçün </w:t>
      </w:r>
      <w:r w:rsidR="00327EE0">
        <w:rPr>
          <w:rFonts w:asciiTheme="majorBidi" w:hAnsiTheme="majorBidi" w:cstheme="majorBidi"/>
          <w:sz w:val="24"/>
          <w:szCs w:val="24"/>
          <w:lang w:val="az-Latn-AZ"/>
        </w:rPr>
        <w:t xml:space="preserve">bütün siyasi və təbliği çıxarlardan </w:t>
      </w:r>
      <w:r w:rsidR="008F6FDF">
        <w:rPr>
          <w:rFonts w:asciiTheme="majorBidi" w:hAnsiTheme="majorBidi" w:cstheme="majorBidi"/>
          <w:sz w:val="24"/>
          <w:szCs w:val="24"/>
          <w:lang w:val="az-Latn-AZ"/>
        </w:rPr>
        <w:t xml:space="preserve">yararlanmağa çalışır. </w:t>
      </w:r>
      <w:r w:rsidR="0086257C">
        <w:rPr>
          <w:rFonts w:asciiTheme="majorBidi" w:hAnsiTheme="majorBidi" w:cstheme="majorBidi"/>
          <w:sz w:val="24"/>
          <w:szCs w:val="24"/>
          <w:lang w:val="az-Latn-AZ"/>
        </w:rPr>
        <w:t xml:space="preserve">Bunun bariz nümunəsini 1992-ci ildə ABŞ Konqresində </w:t>
      </w:r>
      <w:r w:rsidR="005E3DB5">
        <w:rPr>
          <w:rFonts w:asciiTheme="majorBidi" w:hAnsiTheme="majorBidi" w:cstheme="majorBidi"/>
          <w:sz w:val="24"/>
          <w:szCs w:val="24"/>
          <w:lang w:val="az-Latn-AZ"/>
        </w:rPr>
        <w:t>"</w:t>
      </w:r>
      <w:r w:rsidR="005E3DB5" w:rsidRPr="005E3DB5">
        <w:rPr>
          <w:rFonts w:asciiTheme="majorBidi" w:hAnsiTheme="majorBidi" w:cstheme="majorBidi"/>
          <w:sz w:val="24"/>
          <w:szCs w:val="24"/>
          <w:lang w:val="az-Latn-AZ"/>
        </w:rPr>
        <w:t>Azadlığı müdafiə aktı</w:t>
      </w:r>
      <w:r w:rsidR="005E3DB5">
        <w:rPr>
          <w:rFonts w:asciiTheme="majorBidi" w:hAnsiTheme="majorBidi" w:cstheme="majorBidi"/>
          <w:sz w:val="24"/>
          <w:szCs w:val="24"/>
          <w:lang w:val="az-Latn-AZ"/>
        </w:rPr>
        <w:t>"</w:t>
      </w:r>
      <w:r w:rsidR="008A7A7A">
        <w:rPr>
          <w:rStyle w:val="FootnoteReference"/>
          <w:rFonts w:asciiTheme="majorBidi" w:hAnsiTheme="majorBidi" w:cstheme="majorBidi"/>
          <w:sz w:val="24"/>
          <w:szCs w:val="24"/>
          <w:lang w:val="az-Latn-AZ"/>
        </w:rPr>
        <w:footnoteReference w:id="13"/>
      </w:r>
      <w:r w:rsidR="005E3DB5">
        <w:rPr>
          <w:rFonts w:asciiTheme="majorBidi" w:hAnsiTheme="majorBidi" w:cstheme="majorBidi"/>
          <w:sz w:val="24"/>
          <w:szCs w:val="24"/>
          <w:lang w:val="az-Latn-AZ"/>
        </w:rPr>
        <w:t xml:space="preserve"> adlı</w:t>
      </w:r>
      <w:r w:rsidR="0086257C" w:rsidRPr="005E3DB5">
        <w:rPr>
          <w:rFonts w:asciiTheme="majorBidi" w:hAnsiTheme="majorBidi" w:cstheme="majorBidi"/>
          <w:sz w:val="24"/>
          <w:szCs w:val="24"/>
          <w:lang w:val="az-Latn-AZ"/>
        </w:rPr>
        <w:t>907</w:t>
      </w:r>
      <w:r w:rsidR="00357E17">
        <w:rPr>
          <w:rFonts w:asciiTheme="majorBidi" w:hAnsiTheme="majorBidi" w:cstheme="majorBidi"/>
          <w:sz w:val="24"/>
          <w:szCs w:val="24"/>
          <w:lang w:val="az-Latn-AZ"/>
        </w:rPr>
        <w:t>-ci düzəlişin</w:t>
      </w:r>
      <w:r w:rsidR="0086257C">
        <w:rPr>
          <w:rFonts w:asciiTheme="majorBidi" w:hAnsiTheme="majorBidi" w:cstheme="majorBidi"/>
          <w:sz w:val="24"/>
          <w:szCs w:val="24"/>
          <w:lang w:val="az-Latn-AZ"/>
        </w:rPr>
        <w:t xml:space="preserve"> qəbul edilməsində görmək olar. </w:t>
      </w:r>
      <w:r w:rsidR="00357E17">
        <w:rPr>
          <w:rFonts w:asciiTheme="majorBidi" w:hAnsiTheme="majorBidi" w:cstheme="majorBidi"/>
          <w:sz w:val="24"/>
          <w:szCs w:val="24"/>
          <w:lang w:val="az-Latn-AZ"/>
        </w:rPr>
        <w:t xml:space="preserve">Bu qanun ABŞ dövlətini Azərbaycana hər növ birbaşa köməkdən çəkindirir. </w:t>
      </w:r>
      <w:r w:rsidR="0006194B">
        <w:rPr>
          <w:rFonts w:asciiTheme="majorBidi" w:hAnsiTheme="majorBidi" w:cstheme="majorBidi"/>
          <w:sz w:val="24"/>
          <w:szCs w:val="24"/>
          <w:lang w:val="az-Latn-AZ"/>
        </w:rPr>
        <w:t xml:space="preserve">Sözü gedən </w:t>
      </w:r>
      <w:r w:rsidR="0006194B">
        <w:rPr>
          <w:rFonts w:asciiTheme="majorBidi" w:hAnsiTheme="majorBidi" w:cstheme="majorBidi"/>
          <w:sz w:val="24"/>
          <w:szCs w:val="24"/>
          <w:lang w:val="az-Latn-AZ"/>
        </w:rPr>
        <w:lastRenderedPageBreak/>
        <w:t xml:space="preserve">qanun Azərbaycanın Ermənistan və Qarabağı təcrid etmək və çökürtmək səylərinə reaksiya vermək üçün qəbul edildi və hər il ABŞ dövləti tərəfindən onun müddəti uzadılır. </w:t>
      </w:r>
      <w:r w:rsidR="00D25666">
        <w:rPr>
          <w:rFonts w:asciiTheme="majorBidi" w:hAnsiTheme="majorBidi" w:cstheme="majorBidi"/>
          <w:sz w:val="24"/>
          <w:szCs w:val="24"/>
          <w:lang w:val="az-Latn-AZ"/>
        </w:rPr>
        <w:t xml:space="preserve">Amerikada yaşayan erməni lobbilərinin bu qanunun qəbul edilməsində və uzadılmasında </w:t>
      </w:r>
      <w:r w:rsidR="00B734BB">
        <w:rPr>
          <w:rFonts w:asciiTheme="majorBidi" w:hAnsiTheme="majorBidi" w:cstheme="majorBidi"/>
          <w:sz w:val="24"/>
          <w:szCs w:val="24"/>
          <w:lang w:val="az-Latn-AZ"/>
        </w:rPr>
        <w:t>rolu diqqəti çəkəndir. Bir ara bu qanunun uzadılması prosesində</w:t>
      </w:r>
      <w:r w:rsidR="0029486E">
        <w:rPr>
          <w:rFonts w:asciiTheme="majorBidi" w:hAnsiTheme="majorBidi" w:cstheme="majorBidi"/>
          <w:sz w:val="24"/>
          <w:szCs w:val="24"/>
          <w:lang w:val="az-Latn-AZ"/>
        </w:rPr>
        <w:t xml:space="preserve"> donma yarandı.</w:t>
      </w:r>
      <w:r w:rsidR="00B734BB">
        <w:rPr>
          <w:rFonts w:asciiTheme="majorBidi" w:hAnsiTheme="majorBidi" w:cstheme="majorBidi"/>
          <w:sz w:val="24"/>
          <w:szCs w:val="24"/>
          <w:lang w:val="az-Latn-AZ"/>
        </w:rPr>
        <w:t xml:space="preserve"> 2001-ci il sentyabr hadisəsindən sonra Azərbaycanın terrorizmlə mübarizədə ABŞ-a qoşulması ilə həmin dövrdə prezident olan Corc Buşun göstərişi ilə qanunun icra edilməsi təxirə salındı, lakin sonrakı illərdə erməni lobbisinin təsiri və təzyiqləri ilə Azərbaycan əleyhinə olan 907-ci maddə yenidən qüvvəyə mindi və indiyə kimi də icra olunmaqdadır. </w:t>
      </w:r>
    </w:p>
    <w:p w:rsidR="00C9274E" w:rsidRDefault="00B734BB"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Qeyd edilən qanunun qəbul edilməsinin </w:t>
      </w:r>
      <w:r w:rsidR="00434881">
        <w:rPr>
          <w:rFonts w:asciiTheme="majorBidi" w:hAnsiTheme="majorBidi" w:cstheme="majorBidi"/>
          <w:sz w:val="24"/>
          <w:szCs w:val="24"/>
          <w:lang w:val="az-Latn-AZ"/>
        </w:rPr>
        <w:t>Vaşinqtonun Bakıya maddi və hərbi yardım etməmə</w:t>
      </w:r>
      <w:r w:rsidR="00EC0F78">
        <w:rPr>
          <w:rFonts w:asciiTheme="majorBidi" w:hAnsiTheme="majorBidi" w:cstheme="majorBidi"/>
          <w:sz w:val="24"/>
          <w:szCs w:val="24"/>
          <w:lang w:val="az-Latn-AZ"/>
        </w:rPr>
        <w:t xml:space="preserve">si üçün mühüm rol oynadığındanerməni diasporası ABŞ dövləti və Konqresinə nüfuz etməklə hər il </w:t>
      </w:r>
      <w:r w:rsidR="00C02464">
        <w:rPr>
          <w:rFonts w:asciiTheme="majorBidi" w:hAnsiTheme="majorBidi" w:cstheme="majorBidi"/>
          <w:sz w:val="24"/>
          <w:szCs w:val="24"/>
          <w:lang w:val="az-Latn-AZ"/>
        </w:rPr>
        <w:t xml:space="preserve">onun </w:t>
      </w:r>
      <w:r w:rsidR="00EC0F78">
        <w:rPr>
          <w:rFonts w:asciiTheme="majorBidi" w:hAnsiTheme="majorBidi" w:cstheme="majorBidi"/>
          <w:sz w:val="24"/>
          <w:szCs w:val="24"/>
          <w:lang w:val="az-Latn-AZ"/>
        </w:rPr>
        <w:t>müddətini uzat</w:t>
      </w:r>
      <w:r w:rsidR="00163695">
        <w:rPr>
          <w:rFonts w:asciiTheme="majorBidi" w:hAnsiTheme="majorBidi" w:cstheme="majorBidi"/>
          <w:sz w:val="24"/>
          <w:szCs w:val="24"/>
          <w:lang w:val="az-Latn-AZ"/>
        </w:rPr>
        <w:t>dır</w:t>
      </w:r>
      <w:r w:rsidR="00EC0F78">
        <w:rPr>
          <w:rFonts w:asciiTheme="majorBidi" w:hAnsiTheme="majorBidi" w:cstheme="majorBidi"/>
          <w:sz w:val="24"/>
          <w:szCs w:val="24"/>
          <w:lang w:val="az-Latn-AZ"/>
        </w:rPr>
        <w:t xml:space="preserve">mağa çalışır. </w:t>
      </w:r>
      <w:r w:rsidR="00163695">
        <w:rPr>
          <w:rFonts w:asciiTheme="majorBidi" w:hAnsiTheme="majorBidi" w:cstheme="majorBidi"/>
          <w:sz w:val="24"/>
          <w:szCs w:val="24"/>
          <w:lang w:val="az-Latn-AZ"/>
        </w:rPr>
        <w:t>Bu məsələ Corc Buşun dövründə qısa müddə</w:t>
      </w:r>
      <w:r w:rsidR="00C02464">
        <w:rPr>
          <w:rFonts w:asciiTheme="majorBidi" w:hAnsiTheme="majorBidi" w:cstheme="majorBidi"/>
          <w:sz w:val="24"/>
          <w:szCs w:val="24"/>
          <w:lang w:val="az-Latn-AZ"/>
        </w:rPr>
        <w:t xml:space="preserve">t ara </w:t>
      </w:r>
      <w:r w:rsidR="00163695">
        <w:rPr>
          <w:rFonts w:asciiTheme="majorBidi" w:hAnsiTheme="majorBidi" w:cstheme="majorBidi"/>
          <w:sz w:val="24"/>
          <w:szCs w:val="24"/>
          <w:lang w:val="az-Latn-AZ"/>
        </w:rPr>
        <w:t xml:space="preserve">verməsindən </w:t>
      </w:r>
      <w:r w:rsidR="00C02464">
        <w:rPr>
          <w:rFonts w:asciiTheme="majorBidi" w:hAnsiTheme="majorBidi" w:cstheme="majorBidi"/>
          <w:sz w:val="24"/>
          <w:szCs w:val="24"/>
          <w:lang w:val="az-Latn-AZ"/>
        </w:rPr>
        <w:t xml:space="preserve">başqa </w:t>
      </w:r>
      <w:r w:rsidR="00163695">
        <w:rPr>
          <w:rFonts w:asciiTheme="majorBidi" w:hAnsiTheme="majorBidi" w:cstheme="majorBidi"/>
          <w:sz w:val="24"/>
          <w:szCs w:val="24"/>
          <w:lang w:val="az-Latn-AZ"/>
        </w:rPr>
        <w:t xml:space="preserve">qəbul edildiyi zamandan indiyə kimi icra olunmaqda davam edib. </w:t>
      </w:r>
      <w:r w:rsidR="00BF3976">
        <w:rPr>
          <w:rFonts w:asciiTheme="majorBidi" w:hAnsiTheme="majorBidi" w:cstheme="majorBidi"/>
          <w:sz w:val="24"/>
          <w:szCs w:val="24"/>
          <w:lang w:val="az-Latn-AZ"/>
        </w:rPr>
        <w:t xml:space="preserve">Bu proqram çərçivəsində erməni diasporası Qarabağın taleyinin həll edilməsindən qabaq Azərbaycan və Türkiyə ilə münasibətlərin adiləşdirilməsinin əleyhinədir. Bu baxış 2008-ci ildə Ermənistan və Türkiyənin münasibətlərinin adiləşdirilməsi layihəsində aydıncasına müşahidə olundu. </w:t>
      </w:r>
      <w:r w:rsidR="008574EE">
        <w:rPr>
          <w:rFonts w:asciiTheme="majorBidi" w:hAnsiTheme="majorBidi" w:cstheme="majorBidi"/>
          <w:sz w:val="24"/>
          <w:szCs w:val="24"/>
          <w:lang w:val="az-Latn-AZ"/>
        </w:rPr>
        <w:t>(</w:t>
      </w:r>
      <w:r w:rsidR="008574EE" w:rsidRPr="008574EE">
        <w:rPr>
          <w:rFonts w:asciiTheme="majorBidi" w:hAnsiTheme="majorBidi" w:cstheme="majorBidi"/>
          <w:sz w:val="24"/>
          <w:szCs w:val="24"/>
          <w:lang w:val="az-Latn-AZ"/>
        </w:rPr>
        <w:t>Welt,2012:53-62</w:t>
      </w:r>
      <w:r w:rsidR="008574EE">
        <w:rPr>
          <w:rFonts w:asciiTheme="majorBidi" w:hAnsiTheme="majorBidi" w:cstheme="majorBidi"/>
          <w:sz w:val="24"/>
          <w:szCs w:val="24"/>
          <w:lang w:val="az-Latn-AZ"/>
        </w:rPr>
        <w:t>.)</w:t>
      </w:r>
    </w:p>
    <w:p w:rsidR="005D3753" w:rsidRPr="00D46C10" w:rsidRDefault="00395960" w:rsidP="00372302">
      <w:pPr>
        <w:bidi w:val="0"/>
        <w:spacing w:after="0" w:line="240" w:lineRule="auto"/>
        <w:jc w:val="both"/>
        <w:rPr>
          <w:rFonts w:asciiTheme="majorBidi" w:hAnsiTheme="majorBidi" w:cstheme="majorBidi"/>
          <w:sz w:val="24"/>
          <w:szCs w:val="24"/>
          <w:lang w:val="az-Latn-AZ"/>
        </w:rPr>
      </w:pPr>
      <w:r w:rsidRPr="00D46C10">
        <w:rPr>
          <w:rFonts w:asciiTheme="majorBidi" w:hAnsiTheme="majorBidi" w:cstheme="majorBidi"/>
          <w:sz w:val="24"/>
          <w:szCs w:val="24"/>
          <w:lang w:val="az-Latn-AZ"/>
        </w:rPr>
        <w:t>ABŞ erməni diasporası</w:t>
      </w:r>
      <w:r w:rsidR="00D46C10" w:rsidRPr="00D46C10">
        <w:rPr>
          <w:rFonts w:asciiTheme="majorBidi" w:hAnsiTheme="majorBidi" w:cstheme="majorBidi"/>
          <w:sz w:val="24"/>
          <w:szCs w:val="24"/>
          <w:lang w:val="az-Latn-AZ"/>
        </w:rPr>
        <w:t>nın</w:t>
      </w:r>
      <w:r w:rsidRPr="00D46C10">
        <w:rPr>
          <w:rFonts w:asciiTheme="majorBidi" w:hAnsiTheme="majorBidi" w:cstheme="majorBidi"/>
          <w:sz w:val="24"/>
          <w:szCs w:val="24"/>
          <w:lang w:val="az-Latn-AZ"/>
        </w:rPr>
        <w:t xml:space="preserve"> Barak Obama dövlətinin Türkiyə və Ermənistan arasında münasibətlərin adiləşdirmək istəməsi qərarına narazılıqları işarə olunması lazım olan məsələlərdəndir. </w:t>
      </w:r>
      <w:r w:rsidR="005D3753" w:rsidRPr="00D46C10">
        <w:rPr>
          <w:rFonts w:asciiTheme="majorBidi" w:hAnsiTheme="majorBidi" w:cstheme="majorBidi"/>
          <w:sz w:val="24"/>
          <w:szCs w:val="24"/>
          <w:lang w:val="az-Latn-AZ"/>
        </w:rPr>
        <w:t>Qabaqkı fəsildə ABŞ-da məskunlaşmış erməni diasporasının Barak Obamanın Türkiyə-Ermənistan münasibətlərini adiləşdirmək barədə qərarından narazılıq etdiklə</w:t>
      </w:r>
      <w:r w:rsidR="00E957F5" w:rsidRPr="00D46C10">
        <w:rPr>
          <w:rFonts w:asciiTheme="majorBidi" w:hAnsiTheme="majorBidi" w:cstheme="majorBidi"/>
          <w:sz w:val="24"/>
          <w:szCs w:val="24"/>
          <w:lang w:val="az-Latn-AZ"/>
        </w:rPr>
        <w:t xml:space="preserve">rinə toxunduq. </w:t>
      </w:r>
    </w:p>
    <w:p w:rsidR="007A0C0A" w:rsidRDefault="007A0C0A"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Bu narazılığın əsası erməni soyqırımı və Qarabağ kimi iki mühüm mövzunun </w:t>
      </w:r>
      <w:r w:rsidR="00981314">
        <w:rPr>
          <w:rFonts w:asciiTheme="majorBidi" w:hAnsiTheme="majorBidi" w:cstheme="majorBidi"/>
          <w:sz w:val="24"/>
          <w:szCs w:val="24"/>
          <w:lang w:val="az-Latn-AZ"/>
        </w:rPr>
        <w:t xml:space="preserve">Ermənistan-Türkiyə münasibətlərinin adiləşdirilməsi prosesindən ayrılması idi. </w:t>
      </w:r>
      <w:r w:rsidR="00103F5E">
        <w:rPr>
          <w:rFonts w:asciiTheme="majorBidi" w:hAnsiTheme="majorBidi" w:cstheme="majorBidi"/>
          <w:sz w:val="24"/>
          <w:szCs w:val="24"/>
          <w:lang w:val="az-Latn-AZ"/>
        </w:rPr>
        <w:t xml:space="preserve">Bu arada diasporanın etirazları Sarkisyan dövlətinə yönəldi. </w:t>
      </w:r>
      <w:r w:rsidR="00040DA7">
        <w:rPr>
          <w:rFonts w:asciiTheme="majorBidi" w:hAnsiTheme="majorBidi" w:cstheme="majorBidi"/>
          <w:sz w:val="24"/>
          <w:szCs w:val="24"/>
          <w:lang w:val="az-Latn-AZ"/>
        </w:rPr>
        <w:t xml:space="preserve">Bu səbəbdən də diqqət etmək lazımdır ki, erməni diasporasının Qarabağ barədə səyləri Ermənistan dövlətinin siyasətləri ilə </w:t>
      </w:r>
      <w:r w:rsidR="009A1115">
        <w:rPr>
          <w:rFonts w:asciiTheme="majorBidi" w:hAnsiTheme="majorBidi" w:cstheme="majorBidi"/>
          <w:sz w:val="24"/>
          <w:szCs w:val="24"/>
          <w:lang w:val="az-Latn-AZ"/>
        </w:rPr>
        <w:t>həmrəy</w:t>
      </w:r>
      <w:r w:rsidR="00040DA7">
        <w:rPr>
          <w:rFonts w:asciiTheme="majorBidi" w:hAnsiTheme="majorBidi" w:cstheme="majorBidi"/>
          <w:sz w:val="24"/>
          <w:szCs w:val="24"/>
          <w:lang w:val="az-Latn-AZ"/>
        </w:rPr>
        <w:t xml:space="preserve"> deyil. </w:t>
      </w:r>
      <w:r w:rsidR="00E14FF1">
        <w:rPr>
          <w:rFonts w:asciiTheme="majorBidi" w:hAnsiTheme="majorBidi" w:cstheme="majorBidi"/>
          <w:sz w:val="24"/>
          <w:szCs w:val="24"/>
          <w:lang w:val="az-Latn-AZ"/>
        </w:rPr>
        <w:t xml:space="preserve">Fərhad Kuleyni bu </w:t>
      </w:r>
      <w:r w:rsidR="000D40D4">
        <w:rPr>
          <w:rFonts w:asciiTheme="majorBidi" w:hAnsiTheme="majorBidi" w:cstheme="majorBidi"/>
          <w:sz w:val="24"/>
          <w:szCs w:val="24"/>
          <w:lang w:val="az-Latn-AZ"/>
        </w:rPr>
        <w:t>durumu</w:t>
      </w:r>
      <w:r w:rsidR="00E14FF1">
        <w:rPr>
          <w:rFonts w:asciiTheme="majorBidi" w:hAnsiTheme="majorBidi" w:cstheme="majorBidi"/>
          <w:sz w:val="24"/>
          <w:szCs w:val="24"/>
          <w:lang w:val="az-Latn-AZ"/>
        </w:rPr>
        <w:t xml:space="preserve"> belə izah edir:</w:t>
      </w:r>
    </w:p>
    <w:p w:rsidR="00E14FF1" w:rsidRDefault="009A1115"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"Erməni diasporası ənənəvi partiyalar, </w:t>
      </w:r>
      <w:r w:rsidR="00315F06">
        <w:rPr>
          <w:rFonts w:asciiTheme="majorBidi" w:hAnsiTheme="majorBidi" w:cstheme="majorBidi"/>
          <w:sz w:val="24"/>
          <w:szCs w:val="24"/>
          <w:lang w:val="az-Latn-AZ"/>
        </w:rPr>
        <w:t xml:space="preserve">qeyri-hökumət təşkilatları, </w:t>
      </w:r>
      <w:r w:rsidR="00953233">
        <w:rPr>
          <w:rFonts w:asciiTheme="majorBidi" w:hAnsiTheme="majorBidi" w:cstheme="majorBidi"/>
          <w:sz w:val="24"/>
          <w:szCs w:val="24"/>
          <w:lang w:val="az-Latn-AZ"/>
        </w:rPr>
        <w:t xml:space="preserve">mediadan istifadə etməklə həmişə Qarabağ məsələsinin ardınca olub. Bəzi vaxtlar onların yanaşmaları hətta, Ermənistan dövlətinin addımlarından da artıq olub. Çünki erməni istək və xülyaları Ermənistan dövlətinin strateji hədəflərindən fərqlidir. Başqa sözlə erməni lobbilərinin məhdudiyyətləri </w:t>
      </w:r>
      <w:r w:rsidR="0017092D">
        <w:rPr>
          <w:rFonts w:asciiTheme="majorBidi" w:hAnsiTheme="majorBidi" w:cstheme="majorBidi"/>
          <w:sz w:val="24"/>
          <w:szCs w:val="24"/>
          <w:lang w:val="az-Latn-AZ"/>
        </w:rPr>
        <w:t>Ermə</w:t>
      </w:r>
      <w:r w:rsidR="006F3FCE">
        <w:rPr>
          <w:rFonts w:asciiTheme="majorBidi" w:hAnsiTheme="majorBidi" w:cstheme="majorBidi"/>
          <w:sz w:val="24"/>
          <w:szCs w:val="24"/>
          <w:lang w:val="az-Latn-AZ"/>
        </w:rPr>
        <w:t>nistan</w:t>
      </w:r>
      <w:r w:rsidR="0017092D">
        <w:rPr>
          <w:rFonts w:asciiTheme="majorBidi" w:hAnsiTheme="majorBidi" w:cstheme="majorBidi"/>
          <w:sz w:val="24"/>
          <w:szCs w:val="24"/>
          <w:lang w:val="az-Latn-AZ"/>
        </w:rPr>
        <w:t xml:space="preserve"> dövlətin</w:t>
      </w:r>
      <w:r w:rsidR="006F3FCE">
        <w:rPr>
          <w:rFonts w:asciiTheme="majorBidi" w:hAnsiTheme="majorBidi" w:cstheme="majorBidi"/>
          <w:sz w:val="24"/>
          <w:szCs w:val="24"/>
          <w:lang w:val="az-Latn-AZ"/>
        </w:rPr>
        <w:t>in</w:t>
      </w:r>
      <w:r w:rsidR="0017092D">
        <w:rPr>
          <w:rFonts w:asciiTheme="majorBidi" w:hAnsiTheme="majorBidi" w:cstheme="majorBidi"/>
          <w:sz w:val="24"/>
          <w:szCs w:val="24"/>
          <w:lang w:val="az-Latn-AZ"/>
        </w:rPr>
        <w:t xml:space="preserve"> aparmaq istədiyi siyasətlərin qarşısında dayanan məhdudiyyətlərdə</w:t>
      </w:r>
      <w:r w:rsidR="006F3FCE">
        <w:rPr>
          <w:rFonts w:asciiTheme="majorBidi" w:hAnsiTheme="majorBidi" w:cstheme="majorBidi"/>
          <w:sz w:val="24"/>
          <w:szCs w:val="24"/>
          <w:lang w:val="az-Latn-AZ"/>
        </w:rPr>
        <w:t>n</w:t>
      </w:r>
      <w:r w:rsidR="0017092D">
        <w:rPr>
          <w:rFonts w:asciiTheme="majorBidi" w:hAnsiTheme="majorBidi" w:cstheme="majorBidi"/>
          <w:sz w:val="24"/>
          <w:szCs w:val="24"/>
          <w:lang w:val="az-Latn-AZ"/>
        </w:rPr>
        <w:t xml:space="preserve"> azdır</w:t>
      </w:r>
      <w:r w:rsidR="009228DD">
        <w:rPr>
          <w:rFonts w:asciiTheme="majorBidi" w:hAnsiTheme="majorBidi" w:cstheme="majorBidi"/>
          <w:sz w:val="24"/>
          <w:szCs w:val="24"/>
          <w:lang w:val="az-Latn-AZ"/>
        </w:rPr>
        <w:t xml:space="preserve"> və Q</w:t>
      </w:r>
      <w:r w:rsidR="005717DE">
        <w:rPr>
          <w:rFonts w:asciiTheme="majorBidi" w:hAnsiTheme="majorBidi" w:cstheme="majorBidi"/>
          <w:sz w:val="24"/>
          <w:szCs w:val="24"/>
          <w:lang w:val="az-Latn-AZ"/>
        </w:rPr>
        <w:t>arabağ mövzusunda Minsk Qrupu ilə</w:t>
      </w:r>
      <w:r w:rsidR="009228DD">
        <w:rPr>
          <w:rFonts w:asciiTheme="majorBidi" w:hAnsiTheme="majorBidi" w:cstheme="majorBidi"/>
          <w:sz w:val="24"/>
          <w:szCs w:val="24"/>
          <w:lang w:val="az-Latn-AZ"/>
        </w:rPr>
        <w:t xml:space="preserve"> müzakirə prosesinə diqqət etməklə </w:t>
      </w:r>
      <w:r w:rsidR="008F68D3">
        <w:rPr>
          <w:rFonts w:asciiTheme="majorBidi" w:hAnsiTheme="majorBidi" w:cstheme="majorBidi"/>
          <w:sz w:val="24"/>
          <w:szCs w:val="24"/>
          <w:lang w:val="az-Latn-AZ"/>
        </w:rPr>
        <w:t>Ermənistan dövlətinin "siyasət oyunu nəzəriyyəsi"ni təsir altında qoyan təhdidləri vardır.</w:t>
      </w:r>
      <w:r w:rsidR="005717DE">
        <w:rPr>
          <w:rFonts w:asciiTheme="majorBidi" w:hAnsiTheme="majorBidi" w:cstheme="majorBidi"/>
          <w:sz w:val="24"/>
          <w:szCs w:val="24"/>
          <w:lang w:val="az-Latn-AZ"/>
        </w:rPr>
        <w:t xml:space="preserve"> Erməni lobbiləri bu barədə Ermə</w:t>
      </w:r>
      <w:r w:rsidR="00680574">
        <w:rPr>
          <w:rFonts w:asciiTheme="majorBidi" w:hAnsiTheme="majorBidi" w:cstheme="majorBidi"/>
          <w:sz w:val="24"/>
          <w:szCs w:val="24"/>
          <w:lang w:val="az-Latn-AZ"/>
        </w:rPr>
        <w:t xml:space="preserve">nistanın sözünü eşitmir, bəzən də Ermənistan dövlətini reaksiya verməyə, ya geri çəkilməyə məcbur edir. </w:t>
      </w:r>
      <w:r w:rsidR="00052D8A">
        <w:rPr>
          <w:rFonts w:asciiTheme="majorBidi" w:hAnsiTheme="majorBidi" w:cstheme="majorBidi"/>
          <w:sz w:val="24"/>
          <w:szCs w:val="24"/>
          <w:lang w:val="az-Latn-AZ"/>
        </w:rPr>
        <w:t xml:space="preserve">Erməni lobbisi aparıcı və yoldaş kimi əməl etməyə çalışır, </w:t>
      </w:r>
      <w:r w:rsidR="009D61A9">
        <w:rPr>
          <w:rFonts w:asciiTheme="majorBidi" w:hAnsiTheme="majorBidi" w:cstheme="majorBidi"/>
          <w:sz w:val="24"/>
          <w:szCs w:val="24"/>
          <w:lang w:val="az-Latn-AZ"/>
        </w:rPr>
        <w:t>Ona görə də öz strategiyasının dövlətin strategiyası ilə</w:t>
      </w:r>
      <w:r w:rsidR="002D061E">
        <w:rPr>
          <w:rFonts w:asciiTheme="majorBidi" w:hAnsiTheme="majorBidi" w:cstheme="majorBidi"/>
          <w:sz w:val="24"/>
          <w:szCs w:val="24"/>
          <w:lang w:val="az-Latn-AZ"/>
        </w:rPr>
        <w:t xml:space="preserve"> uyğunluğunun lüzumunu qəbul etmir. Bunun müqabilində İrəvan da Qarabağ mövzusunun i</w:t>
      </w:r>
      <w:r w:rsidR="000444C0">
        <w:rPr>
          <w:rFonts w:asciiTheme="majorBidi" w:hAnsiTheme="majorBidi" w:cstheme="majorBidi"/>
          <w:sz w:val="24"/>
          <w:szCs w:val="24"/>
          <w:lang w:val="az-Latn-AZ"/>
        </w:rPr>
        <w:t>darə</w:t>
      </w:r>
      <w:r w:rsidR="002D061E">
        <w:rPr>
          <w:rFonts w:asciiTheme="majorBidi" w:hAnsiTheme="majorBidi" w:cstheme="majorBidi"/>
          <w:sz w:val="24"/>
          <w:szCs w:val="24"/>
          <w:lang w:val="az-Latn-AZ"/>
        </w:rPr>
        <w:t xml:space="preserve"> olunmasın</w:t>
      </w:r>
      <w:r w:rsidR="000444C0">
        <w:rPr>
          <w:rFonts w:asciiTheme="majorBidi" w:hAnsiTheme="majorBidi" w:cstheme="majorBidi"/>
          <w:sz w:val="24"/>
          <w:szCs w:val="24"/>
          <w:lang w:val="az-Latn-AZ"/>
        </w:rPr>
        <w:t>ı</w:t>
      </w:r>
      <w:r w:rsidR="002D061E">
        <w:rPr>
          <w:rFonts w:asciiTheme="majorBidi" w:hAnsiTheme="majorBidi" w:cstheme="majorBidi"/>
          <w:sz w:val="24"/>
          <w:szCs w:val="24"/>
          <w:lang w:val="az-Latn-AZ"/>
        </w:rPr>
        <w:t xml:space="preserve"> başqa qüvvələrin ixtiyarına verməməyə çalışır. </w:t>
      </w:r>
      <w:r w:rsidR="00EC3123">
        <w:rPr>
          <w:rFonts w:asciiTheme="majorBidi" w:hAnsiTheme="majorBidi" w:cstheme="majorBidi"/>
          <w:sz w:val="24"/>
          <w:szCs w:val="24"/>
          <w:lang w:val="az-Latn-AZ"/>
        </w:rPr>
        <w:t xml:space="preserve">Baxmayaraq ki, diasporanın da buna hazırlığı yoxdur. </w:t>
      </w:r>
      <w:r w:rsidR="001F4DD6">
        <w:rPr>
          <w:rFonts w:asciiTheme="majorBidi" w:hAnsiTheme="majorBidi" w:cstheme="majorBidi"/>
          <w:sz w:val="24"/>
          <w:szCs w:val="24"/>
          <w:lang w:val="az-Latn-AZ"/>
        </w:rPr>
        <w:t xml:space="preserve">Lakin diaspora Qarabağ məsələsində onların da tələblərinin nəzərə alınmasını gözləyir. </w:t>
      </w:r>
      <w:r w:rsidR="00860BB2">
        <w:rPr>
          <w:rFonts w:asciiTheme="majorBidi" w:hAnsiTheme="majorBidi" w:cstheme="majorBidi"/>
          <w:sz w:val="24"/>
          <w:szCs w:val="24"/>
          <w:lang w:val="az-Latn-AZ"/>
        </w:rPr>
        <w:t>(Kuleyni 1390.)</w:t>
      </w:r>
    </w:p>
    <w:p w:rsidR="00860BB2" w:rsidRDefault="00A01756"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Ümumiyyətlə, ermənilər arasında qan, tarix, mədəniyyət ortaqlıqlarına baxmayaraq, Ermənistanın müstəqilliyindən sonra Ermənistan dövləti ilə erməni diasporası arasında çox mürəkkəb, enişli-yoxuşlu münasibətlər yarandı. Bunu qarşılıqlı idealizm</w:t>
      </w:r>
      <w:r w:rsidR="006A5A6A">
        <w:rPr>
          <w:rStyle w:val="FootnoteReference"/>
          <w:rFonts w:asciiTheme="majorBidi" w:hAnsiTheme="majorBidi" w:cstheme="majorBidi"/>
          <w:sz w:val="24"/>
          <w:szCs w:val="24"/>
          <w:lang w:val="az-Latn-AZ"/>
        </w:rPr>
        <w:footnoteReference w:id="14"/>
      </w:r>
      <w:r>
        <w:rPr>
          <w:rFonts w:asciiTheme="majorBidi" w:hAnsiTheme="majorBidi" w:cstheme="majorBidi"/>
          <w:sz w:val="24"/>
          <w:szCs w:val="24"/>
          <w:lang w:val="az-Latn-AZ"/>
        </w:rPr>
        <w:t xml:space="preserve"> və </w:t>
      </w:r>
      <w:r w:rsidR="000518CF">
        <w:rPr>
          <w:rFonts w:asciiTheme="majorBidi" w:hAnsiTheme="majorBidi" w:cstheme="majorBidi"/>
          <w:sz w:val="24"/>
          <w:szCs w:val="24"/>
          <w:lang w:val="az-Latn-AZ"/>
        </w:rPr>
        <w:t>praqmatika</w:t>
      </w:r>
      <w:r w:rsidR="006A5A6A">
        <w:rPr>
          <w:rStyle w:val="FootnoteReference"/>
          <w:rFonts w:asciiTheme="majorBidi" w:hAnsiTheme="majorBidi" w:cstheme="majorBidi"/>
          <w:sz w:val="24"/>
          <w:szCs w:val="24"/>
          <w:lang w:val="az-Latn-AZ"/>
        </w:rPr>
        <w:footnoteReference w:id="15"/>
      </w:r>
      <w:r w:rsidR="000518CF">
        <w:rPr>
          <w:rFonts w:asciiTheme="majorBidi" w:hAnsiTheme="majorBidi" w:cstheme="majorBidi"/>
          <w:sz w:val="24"/>
          <w:szCs w:val="24"/>
          <w:lang w:val="az-Latn-AZ"/>
        </w:rPr>
        <w:t xml:space="preserve"> adlandırmaq olar.</w:t>
      </w:r>
    </w:p>
    <w:p w:rsidR="000577E0" w:rsidRDefault="000577E0"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Erməni diasporası özünü 19-cu əsrin sonları və 20-ci əsrin əvvəllərində baş vermiş erməni soyqırımının birbaşa varisi bilir. </w:t>
      </w:r>
      <w:r w:rsidR="00B21F69">
        <w:rPr>
          <w:rFonts w:asciiTheme="majorBidi" w:hAnsiTheme="majorBidi" w:cstheme="majorBidi"/>
          <w:sz w:val="24"/>
          <w:szCs w:val="24"/>
          <w:lang w:val="az-Latn-AZ"/>
        </w:rPr>
        <w:t xml:space="preserve">Ona görə də bu hadisəni dünya səviyyəsində tanımtmaq, əsasən də Türkiyənin tanımasını və bu dövlətin rəsmi olaraq </w:t>
      </w:r>
      <w:r w:rsidR="00624CCD">
        <w:rPr>
          <w:rFonts w:asciiTheme="majorBidi" w:hAnsiTheme="majorBidi" w:cstheme="majorBidi"/>
          <w:sz w:val="24"/>
          <w:szCs w:val="24"/>
          <w:lang w:val="az-Latn-AZ"/>
        </w:rPr>
        <w:t xml:space="preserve">onların ailələrindən </w:t>
      </w:r>
      <w:r w:rsidR="00B21F69">
        <w:rPr>
          <w:rFonts w:asciiTheme="majorBidi" w:hAnsiTheme="majorBidi" w:cstheme="majorBidi"/>
          <w:sz w:val="24"/>
          <w:szCs w:val="24"/>
          <w:lang w:val="az-Latn-AZ"/>
        </w:rPr>
        <w:t xml:space="preserve">üzür </w:t>
      </w:r>
      <w:r w:rsidR="00B21F69">
        <w:rPr>
          <w:rFonts w:asciiTheme="majorBidi" w:hAnsiTheme="majorBidi" w:cstheme="majorBidi"/>
          <w:sz w:val="24"/>
          <w:szCs w:val="24"/>
          <w:lang w:val="az-Latn-AZ"/>
        </w:rPr>
        <w:lastRenderedPageBreak/>
        <w:t xml:space="preserve">istəməsini </w:t>
      </w:r>
      <w:r w:rsidR="00624CCD">
        <w:rPr>
          <w:rFonts w:asciiTheme="majorBidi" w:hAnsiTheme="majorBidi" w:cstheme="majorBidi"/>
          <w:sz w:val="24"/>
          <w:szCs w:val="24"/>
          <w:lang w:val="az-Latn-AZ"/>
        </w:rPr>
        <w:t xml:space="preserve">və </w:t>
      </w:r>
      <w:r w:rsidR="00624CCD" w:rsidRPr="001F3E1A">
        <w:rPr>
          <w:rFonts w:asciiTheme="majorBidi" w:hAnsiTheme="majorBidi" w:cstheme="majorBidi"/>
          <w:sz w:val="24"/>
          <w:szCs w:val="24"/>
          <w:lang w:val="az-Latn-AZ"/>
        </w:rPr>
        <w:t>kompensasiya öd</w:t>
      </w:r>
      <w:r w:rsidR="00624CCD">
        <w:rPr>
          <w:rFonts w:asciiTheme="majorBidi" w:hAnsiTheme="majorBidi" w:cstheme="majorBidi"/>
          <w:sz w:val="24"/>
          <w:szCs w:val="24"/>
          <w:lang w:val="az-Latn-AZ"/>
        </w:rPr>
        <w:t>ənməsi</w:t>
      </w:r>
      <w:r w:rsidR="00BE7288">
        <w:rPr>
          <w:rFonts w:asciiTheme="majorBidi" w:hAnsiTheme="majorBidi" w:cstheme="majorBidi"/>
          <w:sz w:val="24"/>
          <w:szCs w:val="24"/>
          <w:lang w:val="az-Latn-AZ"/>
        </w:rPr>
        <w:t>, bununla paralel olaraq Qarabağın müstəqilliyini, yaxud onun Ermənistana birləşdirilməsi erməni diasporasının ən ümdə məqsədlərindən sayılır.</w:t>
      </w:r>
    </w:p>
    <w:p w:rsidR="003E13C2" w:rsidRDefault="006C1154"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Bunun müqabilində Ermənistan dövləti ölkədə yaşayan 3.5 milyon erməninin vəziyyətinin məsulu kimi çoxlu problemlərlə üzləşib. Bunun da əsas səbəbi Ermənistanın Türkiyə və Azərbayacanla sərhədlərin bağlanması</w:t>
      </w:r>
      <w:r w:rsidR="002818A1">
        <w:rPr>
          <w:rFonts w:asciiTheme="majorBidi" w:hAnsiTheme="majorBidi" w:cstheme="majorBidi"/>
          <w:sz w:val="24"/>
          <w:szCs w:val="24"/>
          <w:lang w:val="az-Latn-AZ"/>
        </w:rPr>
        <w:t xml:space="preserve">dır. </w:t>
      </w:r>
      <w:r w:rsidR="003B1022">
        <w:rPr>
          <w:rFonts w:asciiTheme="majorBidi" w:hAnsiTheme="majorBidi" w:cstheme="majorBidi"/>
          <w:sz w:val="24"/>
          <w:szCs w:val="24"/>
          <w:lang w:val="az-Latn-AZ"/>
        </w:rPr>
        <w:t xml:space="preserve">Ona görə də Ermənistanın müstəqilliyindən sonra ölkədə hakimiyyətə gəlmiş hər üç dövlət, </w:t>
      </w:r>
      <w:r w:rsidR="003B1022" w:rsidRPr="003B1022">
        <w:rPr>
          <w:rFonts w:asciiTheme="majorBidi" w:hAnsiTheme="majorBidi" w:cstheme="majorBidi"/>
          <w:sz w:val="24"/>
          <w:szCs w:val="24"/>
          <w:lang w:val="az-Latn-AZ"/>
        </w:rPr>
        <w:t>yəni Leon Ter-Petrosyan</w:t>
      </w:r>
      <w:r w:rsidR="003B1022">
        <w:rPr>
          <w:rFonts w:asciiTheme="majorBidi" w:hAnsiTheme="majorBidi" w:cstheme="majorBidi"/>
          <w:sz w:val="24"/>
          <w:szCs w:val="24"/>
          <w:lang w:val="az-Latn-AZ"/>
        </w:rPr>
        <w:t xml:space="preserve">, Robert Köçəryan, </w:t>
      </w:r>
      <w:r w:rsidR="00300A10">
        <w:rPr>
          <w:rFonts w:asciiTheme="majorBidi" w:hAnsiTheme="majorBidi" w:cstheme="majorBidi"/>
          <w:sz w:val="24"/>
          <w:szCs w:val="24"/>
          <w:lang w:val="az-Latn-AZ"/>
        </w:rPr>
        <w:t xml:space="preserve">Serj Sarkisyan hökumətləri daim Qarabağ münaqişəsinin həlli və Türkiyə ilə münasibətlərin adiləşməsi üçün yollar ardınca olublar. </w:t>
      </w:r>
      <w:r w:rsidR="00BF1ABD">
        <w:rPr>
          <w:rFonts w:asciiTheme="majorBidi" w:hAnsiTheme="majorBidi" w:cstheme="majorBidi"/>
          <w:sz w:val="24"/>
          <w:szCs w:val="24"/>
          <w:lang w:val="az-Latn-AZ"/>
        </w:rPr>
        <w:t xml:space="preserve">Bu arada Ermənistanın dövlətlərindən bəziləri </w:t>
      </w:r>
      <w:r w:rsidR="00012BAD">
        <w:rPr>
          <w:rFonts w:asciiTheme="majorBidi" w:hAnsiTheme="majorBidi" w:cstheme="majorBidi"/>
          <w:sz w:val="24"/>
          <w:szCs w:val="24"/>
          <w:lang w:val="az-Latn-AZ"/>
        </w:rPr>
        <w:t xml:space="preserve">qonşu ölkələrlə münasibətləri adiləşdirmək üçün </w:t>
      </w:r>
      <w:r w:rsidR="00BF1ABD">
        <w:rPr>
          <w:rFonts w:asciiTheme="majorBidi" w:hAnsiTheme="majorBidi" w:cstheme="majorBidi"/>
          <w:sz w:val="24"/>
          <w:szCs w:val="24"/>
          <w:lang w:val="az-Latn-AZ"/>
        </w:rPr>
        <w:t xml:space="preserve">beynəlxalq arenada da BMT, Avropa Birliyi, </w:t>
      </w:r>
      <w:r w:rsidR="005F138C">
        <w:rPr>
          <w:rFonts w:asciiTheme="majorBidi" w:hAnsiTheme="majorBidi" w:cstheme="majorBidi"/>
          <w:sz w:val="24"/>
          <w:szCs w:val="24"/>
          <w:lang w:val="az-Latn-AZ"/>
        </w:rPr>
        <w:t xml:space="preserve">NATO, </w:t>
      </w:r>
      <w:r w:rsidR="005F138C" w:rsidRPr="006F20A4">
        <w:rPr>
          <w:rFonts w:asciiTheme="majorBidi" w:hAnsiTheme="majorBidi" w:cstheme="majorBidi"/>
          <w:sz w:val="24"/>
          <w:szCs w:val="24"/>
          <w:lang w:val="az-Latn-AZ"/>
        </w:rPr>
        <w:t>ATƏ</w:t>
      </w:r>
      <w:r w:rsidR="005F138C">
        <w:rPr>
          <w:rFonts w:asciiTheme="majorBidi" w:hAnsiTheme="majorBidi" w:cstheme="majorBidi"/>
          <w:sz w:val="24"/>
          <w:szCs w:val="24"/>
          <w:lang w:val="az-Latn-AZ"/>
        </w:rPr>
        <w:t xml:space="preserve">T </w:t>
      </w:r>
      <w:r w:rsidR="00012BAD">
        <w:rPr>
          <w:rFonts w:asciiTheme="majorBidi" w:hAnsiTheme="majorBidi" w:cstheme="majorBidi"/>
          <w:sz w:val="24"/>
          <w:szCs w:val="24"/>
          <w:lang w:val="az-Latn-AZ"/>
        </w:rPr>
        <w:t xml:space="preserve">tərəfindən təzyiqlərlə qarşılaşıblar. </w:t>
      </w:r>
      <w:r w:rsidR="00214968">
        <w:rPr>
          <w:rFonts w:asciiTheme="majorBidi" w:hAnsiTheme="majorBidi" w:cstheme="majorBidi"/>
          <w:sz w:val="24"/>
          <w:szCs w:val="24"/>
          <w:lang w:val="az-Latn-AZ"/>
        </w:rPr>
        <w:t xml:space="preserve">Ona görə də Ermənistanın iş başına gələn dövlətləri geniş iqtisadi problemlərdən yaxa qurtarmaq, ölkə əhalisinin məişətinin yaxşılaşması, həmçinin beynəlxalq təzyiqlərə və gözləntilərə cavab vemək üçün </w:t>
      </w:r>
      <w:r w:rsidR="00214968" w:rsidRPr="00214968">
        <w:rPr>
          <w:rFonts w:asciiTheme="majorBidi" w:hAnsiTheme="majorBidi" w:cstheme="majorBidi"/>
          <w:sz w:val="24"/>
          <w:szCs w:val="24"/>
          <w:lang w:val="az-Latn-AZ"/>
        </w:rPr>
        <w:t>siyasi praqmatizm</w:t>
      </w:r>
      <w:r w:rsidR="00214968">
        <w:rPr>
          <w:rFonts w:asciiTheme="majorBidi" w:hAnsiTheme="majorBidi" w:cstheme="majorBidi"/>
          <w:sz w:val="24"/>
          <w:szCs w:val="24"/>
          <w:lang w:val="az-Latn-AZ"/>
        </w:rPr>
        <w:t xml:space="preserve"> əsasında erməni soyqırımını nəzərə almadan Türkiyə ilə münasibətlərin adiləşdirilməsinə çalışdılar. </w:t>
      </w:r>
      <w:r w:rsidR="00C32910">
        <w:rPr>
          <w:rFonts w:asciiTheme="majorBidi" w:hAnsiTheme="majorBidi" w:cstheme="majorBidi"/>
          <w:sz w:val="24"/>
          <w:szCs w:val="24"/>
          <w:lang w:val="az-Latn-AZ"/>
        </w:rPr>
        <w:t xml:space="preserve">Təbiidir ki, belə bir </w:t>
      </w:r>
      <w:r w:rsidR="00C32910" w:rsidRPr="00C32910">
        <w:rPr>
          <w:rFonts w:asciiTheme="majorBidi" w:hAnsiTheme="majorBidi" w:cstheme="majorBidi"/>
          <w:sz w:val="24"/>
          <w:szCs w:val="24"/>
          <w:lang w:val="az-Latn-AZ"/>
        </w:rPr>
        <w:t>praqmatik yanaşma</w:t>
      </w:r>
      <w:r w:rsidR="008876A8">
        <w:rPr>
          <w:rFonts w:asciiTheme="majorBidi" w:hAnsiTheme="majorBidi" w:cstheme="majorBidi"/>
          <w:sz w:val="24"/>
          <w:szCs w:val="24"/>
          <w:lang w:val="az-Latn-AZ"/>
        </w:rPr>
        <w:t xml:space="preserve"> erməni diasporasının istəkləri</w:t>
      </w:r>
      <w:r w:rsidR="00205266">
        <w:rPr>
          <w:rFonts w:asciiTheme="majorBidi" w:hAnsiTheme="majorBidi" w:cstheme="majorBidi"/>
          <w:sz w:val="24"/>
          <w:szCs w:val="24"/>
          <w:lang w:val="az-Latn-AZ"/>
        </w:rPr>
        <w:t xml:space="preserve"> ilə uyğun deyil. </w:t>
      </w:r>
      <w:r w:rsidR="00226A1E">
        <w:rPr>
          <w:rFonts w:asciiTheme="majorBidi" w:hAnsiTheme="majorBidi" w:cstheme="majorBidi"/>
          <w:sz w:val="24"/>
          <w:szCs w:val="24"/>
          <w:lang w:val="az-Latn-AZ"/>
        </w:rPr>
        <w:t xml:space="preserve">Başqa sözlə Ermənistan dövləti bir tərəfdən </w:t>
      </w:r>
      <w:r w:rsidR="00ED7B60">
        <w:rPr>
          <w:rFonts w:asciiTheme="majorBidi" w:hAnsiTheme="majorBidi" w:cstheme="majorBidi"/>
          <w:sz w:val="24"/>
          <w:szCs w:val="24"/>
          <w:lang w:val="az-Latn-AZ"/>
        </w:rPr>
        <w:t>siyasi və hüquqi bir vücud olaraq çoxlu daxili və xarici probl</w:t>
      </w:r>
      <w:r w:rsidR="000444C0">
        <w:rPr>
          <w:rFonts w:asciiTheme="majorBidi" w:hAnsiTheme="majorBidi" w:cstheme="majorBidi"/>
          <w:sz w:val="24"/>
          <w:szCs w:val="24"/>
          <w:lang w:val="az-Latn-AZ"/>
        </w:rPr>
        <w:t>e</w:t>
      </w:r>
      <w:r w:rsidR="00ED7B60">
        <w:rPr>
          <w:rFonts w:asciiTheme="majorBidi" w:hAnsiTheme="majorBidi" w:cstheme="majorBidi"/>
          <w:sz w:val="24"/>
          <w:szCs w:val="24"/>
          <w:lang w:val="az-Latn-AZ"/>
        </w:rPr>
        <w:t>m və gözləntilərlə üzləşib, digər tərəfdən də heç bir gözlənti və təzyiqlərlə üzləşməyən erməni diasporasına bağlı yüzlərlə qurum və təşkilat vardır ki, öz gücünü manevr edə</w:t>
      </w:r>
      <w:r w:rsidR="00090D52">
        <w:rPr>
          <w:rFonts w:asciiTheme="majorBidi" w:hAnsiTheme="majorBidi" w:cstheme="majorBidi"/>
          <w:sz w:val="24"/>
          <w:szCs w:val="24"/>
          <w:lang w:val="az-Latn-AZ"/>
        </w:rPr>
        <w:t>r</w:t>
      </w:r>
      <w:r w:rsidR="00ED7B60">
        <w:rPr>
          <w:rFonts w:asciiTheme="majorBidi" w:hAnsiTheme="majorBidi" w:cstheme="majorBidi"/>
          <w:sz w:val="24"/>
          <w:szCs w:val="24"/>
          <w:lang w:val="az-Latn-AZ"/>
        </w:rPr>
        <w:t xml:space="preserve">ək </w:t>
      </w:r>
      <w:r w:rsidR="00090D52">
        <w:rPr>
          <w:rFonts w:asciiTheme="majorBidi" w:hAnsiTheme="majorBidi" w:cstheme="majorBidi"/>
          <w:sz w:val="24"/>
          <w:szCs w:val="24"/>
          <w:lang w:val="az-Latn-AZ"/>
        </w:rPr>
        <w:t>erməni istək və xülyalarını izləməyə</w:t>
      </w:r>
      <w:r w:rsidR="006F1A5E">
        <w:rPr>
          <w:rFonts w:asciiTheme="majorBidi" w:hAnsiTheme="majorBidi" w:cstheme="majorBidi"/>
          <w:sz w:val="24"/>
          <w:szCs w:val="24"/>
          <w:lang w:val="az-Latn-AZ"/>
        </w:rPr>
        <w:t xml:space="preserve"> qadirdir. Əlbəttə bu məsələnin qeyd edilməsi erməni diasporası və Ermənistan dövləti arasında heç bir ortaqlığın olmaması mənasına deyil. </w:t>
      </w:r>
      <w:r w:rsidR="0004156F">
        <w:rPr>
          <w:rFonts w:asciiTheme="majorBidi" w:hAnsiTheme="majorBidi" w:cstheme="majorBidi"/>
          <w:sz w:val="24"/>
          <w:szCs w:val="24"/>
          <w:lang w:val="az-Latn-AZ"/>
        </w:rPr>
        <w:t>Məqsəd</w:t>
      </w:r>
      <w:r w:rsidR="000444C0">
        <w:rPr>
          <w:rFonts w:asciiTheme="majorBidi" w:hAnsiTheme="majorBidi" w:cstheme="majorBidi"/>
          <w:sz w:val="24"/>
          <w:szCs w:val="24"/>
          <w:lang w:val="az-Latn-AZ"/>
        </w:rPr>
        <w:t>,</w:t>
      </w:r>
      <w:r w:rsidR="003E13C2">
        <w:rPr>
          <w:rFonts w:asciiTheme="majorBidi" w:hAnsiTheme="majorBidi" w:cstheme="majorBidi"/>
          <w:sz w:val="24"/>
          <w:szCs w:val="24"/>
          <w:lang w:val="az-Latn-AZ"/>
        </w:rPr>
        <w:t xml:space="preserve"> son iki onillikdə hər iki tərəfin münasibətlərinə hakim kəsilmiş</w:t>
      </w:r>
      <w:r w:rsidR="0004156F">
        <w:rPr>
          <w:rFonts w:asciiTheme="majorBidi" w:hAnsiTheme="majorBidi" w:cstheme="majorBidi"/>
          <w:sz w:val="24"/>
          <w:szCs w:val="24"/>
          <w:lang w:val="az-Latn-AZ"/>
        </w:rPr>
        <w:t xml:space="preserve"> ümumi durumu</w:t>
      </w:r>
      <w:r w:rsidR="003E13C2">
        <w:rPr>
          <w:rFonts w:asciiTheme="majorBidi" w:hAnsiTheme="majorBidi" w:cstheme="majorBidi"/>
          <w:sz w:val="24"/>
          <w:szCs w:val="24"/>
          <w:lang w:val="az-Latn-AZ"/>
        </w:rPr>
        <w:t xml:space="preserve"> təsvir etməkdir.</w:t>
      </w:r>
    </w:p>
    <w:p w:rsidR="00BB538A" w:rsidRDefault="00BB538A" w:rsidP="00372302">
      <w:pPr>
        <w:bidi w:val="0"/>
        <w:spacing w:after="0" w:line="240" w:lineRule="auto"/>
        <w:jc w:val="both"/>
        <w:rPr>
          <w:rFonts w:asciiTheme="majorBidi" w:hAnsiTheme="majorBidi" w:cstheme="majorBidi"/>
          <w:sz w:val="24"/>
          <w:szCs w:val="24"/>
          <w:lang w:val="az-Latn-AZ"/>
        </w:rPr>
      </w:pPr>
    </w:p>
    <w:p w:rsidR="00DA6271" w:rsidRDefault="00DA6271" w:rsidP="00372302">
      <w:pPr>
        <w:bidi w:val="0"/>
        <w:spacing w:after="0" w:line="240" w:lineRule="auto"/>
        <w:jc w:val="both"/>
        <w:rPr>
          <w:rFonts w:asciiTheme="majorBidi" w:hAnsiTheme="majorBidi" w:cstheme="majorBidi"/>
          <w:b/>
          <w:bCs/>
          <w:sz w:val="24"/>
          <w:szCs w:val="24"/>
          <w:lang w:val="az-Latn-AZ"/>
        </w:rPr>
      </w:pPr>
    </w:p>
    <w:p w:rsidR="00BB538A" w:rsidRDefault="00BB538A" w:rsidP="00372302">
      <w:pPr>
        <w:bidi w:val="0"/>
        <w:spacing w:after="0" w:line="240" w:lineRule="auto"/>
        <w:jc w:val="both"/>
        <w:rPr>
          <w:rFonts w:asciiTheme="majorBidi" w:hAnsiTheme="majorBidi" w:cstheme="majorBidi"/>
          <w:b/>
          <w:bCs/>
          <w:sz w:val="24"/>
          <w:szCs w:val="24"/>
          <w:lang w:val="az-Latn-AZ"/>
        </w:rPr>
      </w:pPr>
      <w:r w:rsidRPr="00BB538A">
        <w:rPr>
          <w:rFonts w:asciiTheme="majorBidi" w:hAnsiTheme="majorBidi" w:cstheme="majorBidi"/>
          <w:b/>
          <w:bCs/>
          <w:sz w:val="24"/>
          <w:szCs w:val="24"/>
          <w:lang w:val="az-Latn-AZ"/>
        </w:rPr>
        <w:t>4. Nəticə</w:t>
      </w:r>
    </w:p>
    <w:p w:rsidR="00DA6271" w:rsidRDefault="00DA6271" w:rsidP="00372302">
      <w:pPr>
        <w:bidi w:val="0"/>
        <w:spacing w:after="0" w:line="240" w:lineRule="auto"/>
        <w:jc w:val="both"/>
        <w:rPr>
          <w:rFonts w:asciiTheme="majorBidi" w:hAnsiTheme="majorBidi" w:cstheme="majorBidi"/>
          <w:sz w:val="24"/>
          <w:szCs w:val="24"/>
          <w:lang w:val="az-Latn-AZ"/>
        </w:rPr>
      </w:pPr>
    </w:p>
    <w:p w:rsidR="00E96064" w:rsidRDefault="00E96064"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Bu araşdırmada çalışıldı ki, </w:t>
      </w:r>
      <w:r w:rsidR="00102730">
        <w:rPr>
          <w:rFonts w:asciiTheme="majorBidi" w:hAnsiTheme="majorBidi" w:cstheme="majorBidi"/>
          <w:sz w:val="24"/>
          <w:szCs w:val="24"/>
          <w:lang w:val="az-Latn-AZ"/>
        </w:rPr>
        <w:t xml:space="preserve">Qarabağ böhranı ilə nisbətən tanış olan Ermənistanın rəsmi yanaşmalarından daha uzaqlara baxılaraq, </w:t>
      </w:r>
      <w:r w:rsidR="00D27799">
        <w:rPr>
          <w:rFonts w:asciiTheme="majorBidi" w:hAnsiTheme="majorBidi" w:cstheme="majorBidi"/>
          <w:sz w:val="24"/>
          <w:szCs w:val="24"/>
          <w:lang w:val="az-Latn-AZ"/>
        </w:rPr>
        <w:t>erməni camiəsinin müxtəlif baxışları təhqiq olunsun və araşdırılsın.</w:t>
      </w:r>
    </w:p>
    <w:p w:rsidR="00DC7643" w:rsidRDefault="00BD7678"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Qeyd olunan məqsədlə birinci </w:t>
      </w:r>
      <w:r w:rsidR="00F059BB">
        <w:rPr>
          <w:rFonts w:asciiTheme="majorBidi" w:hAnsiTheme="majorBidi" w:cstheme="majorBidi"/>
          <w:sz w:val="24"/>
          <w:szCs w:val="24"/>
          <w:lang w:val="az-Latn-AZ"/>
        </w:rPr>
        <w:t>hissə</w:t>
      </w:r>
      <w:r>
        <w:rPr>
          <w:rFonts w:asciiTheme="majorBidi" w:hAnsiTheme="majorBidi" w:cstheme="majorBidi"/>
          <w:sz w:val="24"/>
          <w:szCs w:val="24"/>
          <w:lang w:val="az-Latn-AZ"/>
        </w:rPr>
        <w:t xml:space="preserve">də </w:t>
      </w:r>
      <w:r w:rsidR="00196730">
        <w:rPr>
          <w:rFonts w:asciiTheme="majorBidi" w:hAnsiTheme="majorBidi" w:cstheme="majorBidi"/>
          <w:sz w:val="24"/>
          <w:szCs w:val="24"/>
          <w:lang w:val="az-Latn-AZ"/>
        </w:rPr>
        <w:t xml:space="preserve">Qarabağ münaqişəsi qarşısında </w:t>
      </w:r>
      <w:r>
        <w:rPr>
          <w:rFonts w:asciiTheme="majorBidi" w:hAnsiTheme="majorBidi" w:cstheme="majorBidi"/>
          <w:sz w:val="24"/>
          <w:szCs w:val="24"/>
          <w:lang w:val="az-Latn-AZ"/>
        </w:rPr>
        <w:t>Ermənistanın mühafizəkar, sosialist və liberal partiyalarının</w:t>
      </w:r>
      <w:r w:rsidR="00196730">
        <w:rPr>
          <w:rFonts w:asciiTheme="majorBidi" w:hAnsiTheme="majorBidi" w:cstheme="majorBidi"/>
          <w:sz w:val="24"/>
          <w:szCs w:val="24"/>
          <w:lang w:val="az-Latn-AZ"/>
        </w:rPr>
        <w:t xml:space="preserve">, ikinci </w:t>
      </w:r>
      <w:r w:rsidR="00ED1143">
        <w:rPr>
          <w:rFonts w:asciiTheme="majorBidi" w:hAnsiTheme="majorBidi" w:cstheme="majorBidi"/>
          <w:sz w:val="24"/>
          <w:szCs w:val="24"/>
          <w:lang w:val="az-Latn-AZ"/>
        </w:rPr>
        <w:t>hissə</w:t>
      </w:r>
      <w:r w:rsidR="00196730">
        <w:rPr>
          <w:rFonts w:asciiTheme="majorBidi" w:hAnsiTheme="majorBidi" w:cstheme="majorBidi"/>
          <w:sz w:val="24"/>
          <w:szCs w:val="24"/>
          <w:lang w:val="az-Latn-AZ"/>
        </w:rPr>
        <w:t>də isə erməni diasporasının</w:t>
      </w:r>
      <w:r>
        <w:rPr>
          <w:rFonts w:asciiTheme="majorBidi" w:hAnsiTheme="majorBidi" w:cstheme="majorBidi"/>
          <w:sz w:val="24"/>
          <w:szCs w:val="24"/>
          <w:lang w:val="az-Latn-AZ"/>
        </w:rPr>
        <w:t xml:space="preserve"> baxışları </w:t>
      </w:r>
      <w:r w:rsidR="00B510DB">
        <w:rPr>
          <w:rFonts w:asciiTheme="majorBidi" w:hAnsiTheme="majorBidi" w:cstheme="majorBidi"/>
          <w:sz w:val="24"/>
          <w:szCs w:val="24"/>
          <w:lang w:val="az-Latn-AZ"/>
        </w:rPr>
        <w:t xml:space="preserve">araşdırıldı. </w:t>
      </w:r>
      <w:r w:rsidR="00683BBA">
        <w:rPr>
          <w:rFonts w:asciiTheme="majorBidi" w:hAnsiTheme="majorBidi" w:cstheme="majorBidi"/>
          <w:sz w:val="24"/>
          <w:szCs w:val="24"/>
          <w:lang w:val="az-Latn-AZ"/>
        </w:rPr>
        <w:t>Araşdırmanın nəticələrinə əsasən, ortaq, fərqli, p</w:t>
      </w:r>
      <w:r w:rsidR="00683BBA" w:rsidRPr="00683BBA">
        <w:rPr>
          <w:rFonts w:asciiTheme="majorBidi" w:hAnsiTheme="majorBidi" w:cstheme="majorBidi"/>
          <w:sz w:val="24"/>
          <w:szCs w:val="24"/>
          <w:lang w:val="az-Latn-AZ"/>
        </w:rPr>
        <w:t>raqmatik</w:t>
      </w:r>
      <w:r w:rsidR="00DC7643">
        <w:rPr>
          <w:rFonts w:asciiTheme="majorBidi" w:hAnsiTheme="majorBidi" w:cstheme="majorBidi"/>
          <w:sz w:val="24"/>
          <w:szCs w:val="24"/>
          <w:lang w:val="az-Latn-AZ"/>
        </w:rPr>
        <w:t>,</w:t>
      </w:r>
      <w:r w:rsidR="00683BBA" w:rsidRPr="00683BBA">
        <w:rPr>
          <w:rFonts w:asciiTheme="majorBidi" w:hAnsiTheme="majorBidi" w:cstheme="majorBidi"/>
          <w:sz w:val="24"/>
          <w:szCs w:val="24"/>
          <w:lang w:val="az-Latn-AZ"/>
        </w:rPr>
        <w:t xml:space="preserve"> idealist </w:t>
      </w:r>
      <w:r w:rsidR="00DC7643">
        <w:rPr>
          <w:rFonts w:asciiTheme="majorBidi" w:hAnsiTheme="majorBidi" w:cstheme="majorBidi"/>
          <w:sz w:val="24"/>
          <w:szCs w:val="24"/>
          <w:lang w:val="az-Latn-AZ"/>
        </w:rPr>
        <w:t xml:space="preserve">və radikal </w:t>
      </w:r>
      <w:r w:rsidR="00683BBA" w:rsidRPr="00683BBA">
        <w:rPr>
          <w:rFonts w:asciiTheme="majorBidi" w:hAnsiTheme="majorBidi" w:cstheme="majorBidi"/>
          <w:sz w:val="24"/>
          <w:szCs w:val="24"/>
          <w:lang w:val="az-Latn-AZ"/>
        </w:rPr>
        <w:t>yanaşmalar</w:t>
      </w:r>
      <w:r w:rsidR="00DC7643">
        <w:rPr>
          <w:rFonts w:asciiTheme="majorBidi" w:hAnsiTheme="majorBidi" w:cstheme="majorBidi"/>
          <w:sz w:val="24"/>
          <w:szCs w:val="24"/>
          <w:lang w:val="az-Latn-AZ"/>
        </w:rPr>
        <w:t xml:space="preserve"> aşağıdakı şərhlə tanındı:</w:t>
      </w:r>
    </w:p>
    <w:p w:rsidR="007207FD" w:rsidRPr="00890A9D" w:rsidRDefault="00523BA9" w:rsidP="00372302">
      <w:pPr>
        <w:bidi w:val="0"/>
        <w:spacing w:after="0" w:line="240" w:lineRule="auto"/>
        <w:jc w:val="both"/>
        <w:rPr>
          <w:rFonts w:asciiTheme="majorBidi" w:hAnsiTheme="majorBidi" w:cstheme="majorBidi"/>
          <w:b/>
          <w:bCs/>
          <w:sz w:val="24"/>
          <w:szCs w:val="24"/>
          <w:lang w:val="az-Latn-AZ"/>
        </w:rPr>
      </w:pPr>
      <w:r w:rsidRPr="00890A9D">
        <w:rPr>
          <w:rFonts w:asciiTheme="majorBidi" w:hAnsiTheme="majorBidi" w:cstheme="majorBidi"/>
          <w:b/>
          <w:bCs/>
          <w:sz w:val="24"/>
          <w:szCs w:val="24"/>
          <w:lang w:val="az-Latn-AZ"/>
        </w:rPr>
        <w:t xml:space="preserve">A). Bütün erməni siyasi partiyalarının və diasporasının ortaq </w:t>
      </w:r>
      <w:r w:rsidR="00890A9D">
        <w:rPr>
          <w:rFonts w:asciiTheme="majorBidi" w:hAnsiTheme="majorBidi" w:cstheme="majorBidi"/>
          <w:b/>
          <w:bCs/>
          <w:sz w:val="24"/>
          <w:szCs w:val="24"/>
          <w:lang w:val="az-Latn-AZ"/>
        </w:rPr>
        <w:t>yanaşmaları</w:t>
      </w:r>
      <w:r w:rsidRPr="00890A9D">
        <w:rPr>
          <w:rFonts w:asciiTheme="majorBidi" w:hAnsiTheme="majorBidi" w:cstheme="majorBidi"/>
          <w:b/>
          <w:bCs/>
          <w:sz w:val="24"/>
          <w:szCs w:val="24"/>
          <w:lang w:val="az-Latn-AZ"/>
        </w:rPr>
        <w:t xml:space="preserve">: </w:t>
      </w:r>
    </w:p>
    <w:p w:rsidR="007207FD" w:rsidRDefault="007207FD"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1. Qarabağ münaqişəsinin </w:t>
      </w:r>
      <w:r w:rsidR="003C3F46">
        <w:rPr>
          <w:rFonts w:asciiTheme="majorBidi" w:hAnsiTheme="majorBidi" w:cstheme="majorBidi"/>
          <w:sz w:val="24"/>
          <w:szCs w:val="24"/>
          <w:lang w:val="az-Latn-AZ"/>
        </w:rPr>
        <w:t>dinc yolla</w:t>
      </w:r>
      <w:r>
        <w:rPr>
          <w:rFonts w:asciiTheme="majorBidi" w:hAnsiTheme="majorBidi" w:cstheme="majorBidi"/>
          <w:sz w:val="24"/>
          <w:szCs w:val="24"/>
          <w:lang w:val="az-Latn-AZ"/>
        </w:rPr>
        <w:t xml:space="preserve"> həlli</w:t>
      </w:r>
      <w:r w:rsidR="00A91609">
        <w:rPr>
          <w:rFonts w:asciiTheme="majorBidi" w:hAnsiTheme="majorBidi" w:cstheme="majorBidi"/>
          <w:sz w:val="24"/>
          <w:szCs w:val="24"/>
          <w:lang w:val="az-Latn-AZ"/>
        </w:rPr>
        <w:t>nin zəruriliyi</w:t>
      </w:r>
      <w:r>
        <w:rPr>
          <w:rFonts w:asciiTheme="majorBidi" w:hAnsiTheme="majorBidi" w:cstheme="majorBidi"/>
          <w:sz w:val="24"/>
          <w:szCs w:val="24"/>
          <w:lang w:val="az-Latn-AZ"/>
        </w:rPr>
        <w:t>.</w:t>
      </w:r>
    </w:p>
    <w:p w:rsidR="00BD7678" w:rsidRDefault="007207FD"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2. Qarabağ əhalisinin özünün müqəddəratını təyin etmək h</w:t>
      </w:r>
      <w:r w:rsidR="003C3F46">
        <w:rPr>
          <w:rFonts w:asciiTheme="majorBidi" w:hAnsiTheme="majorBidi" w:cstheme="majorBidi"/>
          <w:sz w:val="24"/>
          <w:szCs w:val="24"/>
          <w:lang w:val="az-Latn-AZ"/>
        </w:rPr>
        <w:t>üququnu</w:t>
      </w:r>
      <w:r>
        <w:rPr>
          <w:rFonts w:asciiTheme="majorBidi" w:hAnsiTheme="majorBidi" w:cstheme="majorBidi"/>
          <w:sz w:val="24"/>
          <w:szCs w:val="24"/>
          <w:lang w:val="az-Latn-AZ"/>
        </w:rPr>
        <w:t xml:space="preserve"> qəbul etmək. </w:t>
      </w:r>
    </w:p>
    <w:p w:rsidR="007207FD" w:rsidRDefault="007207FD"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3. </w:t>
      </w:r>
      <w:r w:rsidR="0053165D">
        <w:rPr>
          <w:rFonts w:asciiTheme="majorBidi" w:hAnsiTheme="majorBidi" w:cstheme="majorBidi"/>
          <w:sz w:val="24"/>
          <w:szCs w:val="24"/>
          <w:lang w:val="az-Latn-AZ"/>
        </w:rPr>
        <w:t>Qarabağ əhalisinin təhlükəsizliyinə zəmanət.</w:t>
      </w:r>
    </w:p>
    <w:p w:rsidR="0053165D" w:rsidRDefault="00ED05D1"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4. Sülh müzakirələri prosesində Qarabağın müstəqi</w:t>
      </w:r>
      <w:r w:rsidR="008C433D">
        <w:rPr>
          <w:rFonts w:asciiTheme="majorBidi" w:hAnsiTheme="majorBidi" w:cstheme="majorBidi"/>
          <w:sz w:val="24"/>
          <w:szCs w:val="24"/>
          <w:lang w:val="az-Latn-AZ"/>
        </w:rPr>
        <w:t>l</w:t>
      </w:r>
      <w:r>
        <w:rPr>
          <w:rFonts w:asciiTheme="majorBidi" w:hAnsiTheme="majorBidi" w:cstheme="majorBidi"/>
          <w:sz w:val="24"/>
          <w:szCs w:val="24"/>
          <w:lang w:val="az-Latn-AZ"/>
        </w:rPr>
        <w:t xml:space="preserve"> surətdə iştirak etməsi. </w:t>
      </w:r>
    </w:p>
    <w:p w:rsidR="00A91609" w:rsidRDefault="00890A9D" w:rsidP="00372302">
      <w:pPr>
        <w:bidi w:val="0"/>
        <w:spacing w:after="0" w:line="240" w:lineRule="auto"/>
        <w:jc w:val="both"/>
        <w:rPr>
          <w:rFonts w:asciiTheme="majorBidi" w:hAnsiTheme="majorBidi" w:cstheme="majorBidi"/>
          <w:b/>
          <w:bCs/>
          <w:sz w:val="24"/>
          <w:szCs w:val="24"/>
          <w:lang w:val="az-Latn-AZ"/>
        </w:rPr>
      </w:pPr>
      <w:r>
        <w:rPr>
          <w:rFonts w:asciiTheme="majorBidi" w:hAnsiTheme="majorBidi" w:cstheme="majorBidi"/>
          <w:b/>
          <w:bCs/>
          <w:sz w:val="24"/>
          <w:szCs w:val="24"/>
          <w:lang w:val="az-Latn-AZ"/>
        </w:rPr>
        <w:t>B</w:t>
      </w:r>
      <w:r w:rsidRPr="00890A9D">
        <w:rPr>
          <w:rFonts w:asciiTheme="majorBidi" w:hAnsiTheme="majorBidi" w:cstheme="majorBidi"/>
          <w:b/>
          <w:bCs/>
          <w:sz w:val="24"/>
          <w:szCs w:val="24"/>
          <w:lang w:val="az-Latn-AZ"/>
        </w:rPr>
        <w:t xml:space="preserve">). </w:t>
      </w:r>
      <w:r>
        <w:rPr>
          <w:rFonts w:asciiTheme="majorBidi" w:hAnsiTheme="majorBidi" w:cstheme="majorBidi"/>
          <w:b/>
          <w:bCs/>
          <w:sz w:val="24"/>
          <w:szCs w:val="24"/>
          <w:lang w:val="az-Latn-AZ"/>
        </w:rPr>
        <w:t>E</w:t>
      </w:r>
      <w:r w:rsidRPr="00890A9D">
        <w:rPr>
          <w:rFonts w:asciiTheme="majorBidi" w:hAnsiTheme="majorBidi" w:cstheme="majorBidi"/>
          <w:b/>
          <w:bCs/>
          <w:sz w:val="24"/>
          <w:szCs w:val="24"/>
          <w:lang w:val="az-Latn-AZ"/>
        </w:rPr>
        <w:t>rmə</w:t>
      </w:r>
      <w:r w:rsidR="00A91609">
        <w:rPr>
          <w:rFonts w:asciiTheme="majorBidi" w:hAnsiTheme="majorBidi" w:cstheme="majorBidi"/>
          <w:b/>
          <w:bCs/>
          <w:sz w:val="24"/>
          <w:szCs w:val="24"/>
          <w:lang w:val="az-Latn-AZ"/>
        </w:rPr>
        <w:t xml:space="preserve">ni siyasi partiyalarının </w:t>
      </w:r>
      <w:r w:rsidRPr="00890A9D">
        <w:rPr>
          <w:rFonts w:asciiTheme="majorBidi" w:hAnsiTheme="majorBidi" w:cstheme="majorBidi"/>
          <w:b/>
          <w:bCs/>
          <w:sz w:val="24"/>
          <w:szCs w:val="24"/>
          <w:lang w:val="az-Latn-AZ"/>
        </w:rPr>
        <w:t xml:space="preserve">və diasporasının </w:t>
      </w:r>
      <w:r w:rsidR="00A91609">
        <w:rPr>
          <w:rFonts w:asciiTheme="majorBidi" w:hAnsiTheme="majorBidi" w:cstheme="majorBidi"/>
          <w:b/>
          <w:bCs/>
          <w:sz w:val="24"/>
          <w:szCs w:val="24"/>
          <w:lang w:val="az-Latn-AZ"/>
        </w:rPr>
        <w:t xml:space="preserve">ixtilaflı və </w:t>
      </w:r>
      <w:r>
        <w:rPr>
          <w:rFonts w:asciiTheme="majorBidi" w:hAnsiTheme="majorBidi" w:cstheme="majorBidi"/>
          <w:b/>
          <w:bCs/>
          <w:sz w:val="24"/>
          <w:szCs w:val="24"/>
          <w:lang w:val="az-Latn-AZ"/>
        </w:rPr>
        <w:t>fərqliyanaşmaları</w:t>
      </w:r>
      <w:r w:rsidRPr="00890A9D">
        <w:rPr>
          <w:rFonts w:asciiTheme="majorBidi" w:hAnsiTheme="majorBidi" w:cstheme="majorBidi"/>
          <w:b/>
          <w:bCs/>
          <w:sz w:val="24"/>
          <w:szCs w:val="24"/>
          <w:lang w:val="az-Latn-AZ"/>
        </w:rPr>
        <w:t>:</w:t>
      </w:r>
    </w:p>
    <w:p w:rsidR="00890A9D" w:rsidRDefault="00A91609" w:rsidP="00372302">
      <w:pPr>
        <w:bidi w:val="0"/>
        <w:spacing w:after="0" w:line="240" w:lineRule="auto"/>
        <w:jc w:val="both"/>
        <w:rPr>
          <w:rFonts w:asciiTheme="majorBidi" w:hAnsiTheme="majorBidi" w:cstheme="majorBidi"/>
          <w:sz w:val="24"/>
          <w:szCs w:val="24"/>
          <w:lang w:val="az-Latn-AZ"/>
        </w:rPr>
      </w:pPr>
      <w:r w:rsidRPr="00A91609">
        <w:rPr>
          <w:rFonts w:asciiTheme="majorBidi" w:hAnsiTheme="majorBidi" w:cstheme="majorBidi"/>
          <w:sz w:val="24"/>
          <w:szCs w:val="24"/>
          <w:lang w:val="az-Latn-AZ"/>
        </w:rPr>
        <w:t xml:space="preserve">1. </w:t>
      </w:r>
      <w:r w:rsidR="00B65E76">
        <w:rPr>
          <w:rFonts w:asciiTheme="majorBidi" w:hAnsiTheme="majorBidi" w:cstheme="majorBidi"/>
          <w:sz w:val="24"/>
          <w:szCs w:val="24"/>
          <w:lang w:val="az-Latn-AZ"/>
        </w:rPr>
        <w:t>Qarabağ məsələsinin Ermənistanın xarici siyasətində necə yer tutmasının keyfiyyəti.</w:t>
      </w:r>
    </w:p>
    <w:p w:rsidR="00B65E76" w:rsidRDefault="00B65E76"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2. Qarabağa hakim hüquqi durum; muxtariyyətin verilmə</w:t>
      </w:r>
      <w:r w:rsidR="004E4351">
        <w:rPr>
          <w:rFonts w:asciiTheme="majorBidi" w:hAnsiTheme="majorBidi" w:cstheme="majorBidi"/>
          <w:sz w:val="24"/>
          <w:szCs w:val="24"/>
          <w:lang w:val="az-Latn-AZ"/>
        </w:rPr>
        <w:t>si,tam siyasi müstəqilliyin verilməsi və ya Ermənistana birləşdirilməsi.</w:t>
      </w:r>
    </w:p>
    <w:p w:rsidR="004E4351" w:rsidRDefault="004E4351"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3. Ermənistan və Azərbaycan arasında münasibətlərin keyfiyyəti.</w:t>
      </w:r>
    </w:p>
    <w:p w:rsidR="004E4351" w:rsidRDefault="007835CA" w:rsidP="00372302">
      <w:pPr>
        <w:bidi w:val="0"/>
        <w:spacing w:after="0" w:line="240" w:lineRule="auto"/>
        <w:jc w:val="both"/>
        <w:rPr>
          <w:rFonts w:asciiTheme="majorBidi" w:hAnsiTheme="majorBidi" w:cstheme="majorBidi"/>
          <w:b/>
          <w:bCs/>
          <w:sz w:val="24"/>
          <w:szCs w:val="24"/>
          <w:lang w:val="az-Latn-AZ"/>
        </w:rPr>
      </w:pPr>
      <w:r w:rsidRPr="007835CA">
        <w:rPr>
          <w:rFonts w:asciiTheme="majorBidi" w:hAnsiTheme="majorBidi" w:cstheme="majorBidi"/>
          <w:b/>
          <w:bCs/>
          <w:sz w:val="24"/>
          <w:szCs w:val="24"/>
          <w:lang w:val="az-Latn-AZ"/>
        </w:rPr>
        <w:t>C). Qarabağ məsələsinə çevik və praqmatik yanaşan erməni siyasi partiyalar</w:t>
      </w:r>
    </w:p>
    <w:p w:rsidR="007835CA" w:rsidRDefault="002171A9"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1. </w:t>
      </w:r>
      <w:r w:rsidRPr="002171A9">
        <w:rPr>
          <w:rFonts w:asciiTheme="majorBidi" w:hAnsiTheme="majorBidi" w:cstheme="majorBidi"/>
          <w:sz w:val="24"/>
          <w:szCs w:val="24"/>
          <w:lang w:val="az-Latn-AZ"/>
        </w:rPr>
        <w:t>Erməni Ümummilli Hərəkatı</w:t>
      </w:r>
      <w:r>
        <w:rPr>
          <w:rFonts w:asciiTheme="majorBidi" w:hAnsiTheme="majorBidi" w:cstheme="majorBidi"/>
          <w:sz w:val="24"/>
          <w:szCs w:val="24"/>
          <w:lang w:val="az-Latn-AZ"/>
        </w:rPr>
        <w:t xml:space="preserve"> (mühafizəkar)</w:t>
      </w:r>
      <w:r w:rsidR="00820E74">
        <w:rPr>
          <w:rFonts w:asciiTheme="majorBidi" w:hAnsiTheme="majorBidi" w:cstheme="majorBidi"/>
          <w:sz w:val="24"/>
          <w:szCs w:val="24"/>
          <w:lang w:val="az-Latn-AZ"/>
        </w:rPr>
        <w:t>:Təkcə bir real və mərhələ</w:t>
      </w:r>
      <w:r w:rsidR="00FB642A">
        <w:rPr>
          <w:rFonts w:asciiTheme="majorBidi" w:hAnsiTheme="majorBidi" w:cstheme="majorBidi"/>
          <w:sz w:val="24"/>
          <w:szCs w:val="24"/>
          <w:lang w:val="az-Latn-AZ"/>
        </w:rPr>
        <w:t>li yol</w:t>
      </w:r>
      <w:r w:rsidR="00820E74">
        <w:rPr>
          <w:rFonts w:asciiTheme="majorBidi" w:hAnsiTheme="majorBidi" w:cstheme="majorBidi"/>
          <w:sz w:val="24"/>
          <w:szCs w:val="24"/>
          <w:lang w:val="az-Latn-AZ"/>
        </w:rPr>
        <w:t xml:space="preserve"> bizə münaqişənin həllində uğur qazandıra bilər. O da müharibənin istisna olmasıdır (daha qayda olması yox). Bu mövzu məhz sülh</w:t>
      </w:r>
      <w:r w:rsidR="00B93324">
        <w:rPr>
          <w:rFonts w:asciiTheme="majorBidi" w:hAnsiTheme="majorBidi" w:cstheme="majorBidi"/>
          <w:sz w:val="24"/>
          <w:szCs w:val="24"/>
          <w:lang w:val="az-Latn-AZ"/>
        </w:rPr>
        <w:t xml:space="preserve"> müzakirələri</w:t>
      </w:r>
      <w:r w:rsidR="00820E74">
        <w:rPr>
          <w:rFonts w:asciiTheme="majorBidi" w:hAnsiTheme="majorBidi" w:cstheme="majorBidi"/>
          <w:sz w:val="24"/>
          <w:szCs w:val="24"/>
          <w:lang w:val="az-Latn-AZ"/>
        </w:rPr>
        <w:t xml:space="preserve"> yolu ilə həll olunmalıdır.</w:t>
      </w:r>
    </w:p>
    <w:p w:rsidR="00890A9D" w:rsidRDefault="00C611D8"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2. </w:t>
      </w:r>
      <w:r w:rsidR="00ED7E7E" w:rsidRPr="00335604">
        <w:rPr>
          <w:rFonts w:asciiTheme="majorBidi" w:hAnsiTheme="majorBidi" w:cstheme="majorBidi"/>
          <w:sz w:val="24"/>
          <w:szCs w:val="24"/>
          <w:lang w:val="az-Latn-AZ"/>
        </w:rPr>
        <w:t>Sosial Demokrat</w:t>
      </w:r>
      <w:r w:rsidR="00ED7E7E">
        <w:rPr>
          <w:rFonts w:asciiTheme="majorBidi" w:hAnsiTheme="majorBidi" w:cstheme="majorBidi"/>
          <w:sz w:val="24"/>
          <w:szCs w:val="24"/>
          <w:lang w:val="az-Latn-AZ"/>
        </w:rPr>
        <w:t xml:space="preserve"> Hnçak Partiyası: </w:t>
      </w:r>
      <w:r w:rsidR="00F16EBF">
        <w:rPr>
          <w:rFonts w:asciiTheme="majorBidi" w:hAnsiTheme="majorBidi" w:cstheme="majorBidi"/>
          <w:sz w:val="24"/>
          <w:szCs w:val="24"/>
          <w:lang w:val="az-Latn-AZ"/>
        </w:rPr>
        <w:t xml:space="preserve">Qarabağ məsələsinin həllini xalqların öz müqəddəratını </w:t>
      </w:r>
      <w:r w:rsidR="000A3656">
        <w:rPr>
          <w:rFonts w:asciiTheme="majorBidi" w:hAnsiTheme="majorBidi" w:cstheme="majorBidi"/>
          <w:sz w:val="24"/>
          <w:szCs w:val="24"/>
          <w:lang w:val="az-Latn-AZ"/>
        </w:rPr>
        <w:t xml:space="preserve">təyin </w:t>
      </w:r>
      <w:r w:rsidR="00F16EBF">
        <w:rPr>
          <w:rFonts w:asciiTheme="majorBidi" w:hAnsiTheme="majorBidi" w:cstheme="majorBidi"/>
          <w:sz w:val="24"/>
          <w:szCs w:val="24"/>
          <w:lang w:val="az-Latn-AZ"/>
        </w:rPr>
        <w:t xml:space="preserve">etmək hüquqları və beynəlxalq qanunlar çərçivəsində görür. </w:t>
      </w:r>
      <w:r w:rsidR="007A20FD">
        <w:rPr>
          <w:rFonts w:asciiTheme="majorBidi" w:hAnsiTheme="majorBidi" w:cstheme="majorBidi"/>
          <w:sz w:val="24"/>
          <w:szCs w:val="24"/>
          <w:lang w:val="az-Latn-AZ"/>
        </w:rPr>
        <w:t>ATƏT-in</w:t>
      </w:r>
      <w:r w:rsidR="00F16EBF">
        <w:rPr>
          <w:rFonts w:asciiTheme="majorBidi" w:hAnsiTheme="majorBidi" w:cstheme="majorBidi"/>
          <w:sz w:val="24"/>
          <w:szCs w:val="24"/>
          <w:lang w:val="az-Latn-AZ"/>
        </w:rPr>
        <w:t xml:space="preserve">  (Minsk Qrupu) vasitəsilə atəşkəsin qorunmasına və münaqişənin </w:t>
      </w:r>
      <w:r w:rsidR="008C433D">
        <w:rPr>
          <w:rFonts w:asciiTheme="majorBidi" w:hAnsiTheme="majorBidi" w:cstheme="majorBidi"/>
          <w:sz w:val="24"/>
          <w:szCs w:val="24"/>
          <w:lang w:val="az-Latn-AZ"/>
        </w:rPr>
        <w:t>dinc yolla</w:t>
      </w:r>
      <w:r w:rsidR="00F16EBF">
        <w:rPr>
          <w:rFonts w:asciiTheme="majorBidi" w:hAnsiTheme="majorBidi" w:cstheme="majorBidi"/>
          <w:sz w:val="24"/>
          <w:szCs w:val="24"/>
          <w:lang w:val="az-Latn-AZ"/>
        </w:rPr>
        <w:t xml:space="preserve"> həllinə çalışır. </w:t>
      </w:r>
    </w:p>
    <w:p w:rsidR="00F16EBF" w:rsidRDefault="00F16EBF"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lastRenderedPageBreak/>
        <w:t xml:space="preserve">3. </w:t>
      </w:r>
      <w:r w:rsidR="007A20FD">
        <w:rPr>
          <w:rFonts w:asciiTheme="majorBidi" w:hAnsiTheme="majorBidi" w:cstheme="majorBidi"/>
          <w:sz w:val="24"/>
          <w:szCs w:val="24"/>
          <w:lang w:val="az-Latn-AZ"/>
        </w:rPr>
        <w:t>Ermənistan Liberal Partiyası: Qarabağ məsələsinin həllindən qabaq partiya Avropa Birliyinin şərq tərəfdaşlığı proqramı çərçivəsində Ermənistan və Azərbaycan arasında münasibətlərin yaradılmasını çox əhəmiyyətli hesab edir.</w:t>
      </w:r>
    </w:p>
    <w:p w:rsidR="007A20FD" w:rsidRDefault="007A20FD"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4. Ermənistan Azadlıq Partiyası</w:t>
      </w:r>
      <w:r w:rsidR="00696E3E">
        <w:rPr>
          <w:rFonts w:asciiTheme="majorBidi" w:hAnsiTheme="majorBidi" w:cstheme="majorBidi"/>
          <w:sz w:val="24"/>
          <w:szCs w:val="24"/>
          <w:lang w:val="az-Latn-AZ"/>
        </w:rPr>
        <w:t xml:space="preserve"> (liberal)</w:t>
      </w:r>
      <w:r>
        <w:rPr>
          <w:rFonts w:asciiTheme="majorBidi" w:hAnsiTheme="majorBidi" w:cstheme="majorBidi"/>
          <w:sz w:val="24"/>
          <w:szCs w:val="24"/>
          <w:lang w:val="az-Latn-AZ"/>
        </w:rPr>
        <w:t>:Ermənistan, Qarabağ və Azərbaycan arasında üçtərəfli münasibət yaratmaq bu partiya üçün daha çox əhəmiyyət kəsb edir.</w:t>
      </w:r>
    </w:p>
    <w:p w:rsidR="007A20FD" w:rsidRDefault="007A20FD"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5. </w:t>
      </w:r>
      <w:r w:rsidR="00696E3E">
        <w:rPr>
          <w:rFonts w:asciiTheme="majorBidi" w:hAnsiTheme="majorBidi" w:cstheme="majorBidi"/>
          <w:sz w:val="24"/>
          <w:szCs w:val="24"/>
          <w:lang w:val="az-Latn-AZ"/>
        </w:rPr>
        <w:t>Qanunun Aliliyi Partiyası: Qarabağ münaqişəsinin sülh yolu ilə həllindən başqa bir yol</w:t>
      </w:r>
      <w:r w:rsidR="00F11014">
        <w:rPr>
          <w:rFonts w:asciiTheme="majorBidi" w:hAnsiTheme="majorBidi" w:cstheme="majorBidi"/>
          <w:sz w:val="24"/>
          <w:szCs w:val="24"/>
          <w:lang w:val="az-Latn-AZ"/>
        </w:rPr>
        <w:t>u</w:t>
      </w:r>
      <w:r w:rsidR="00696E3E">
        <w:rPr>
          <w:rFonts w:asciiTheme="majorBidi" w:hAnsiTheme="majorBidi" w:cstheme="majorBidi"/>
          <w:sz w:val="24"/>
          <w:szCs w:val="24"/>
          <w:lang w:val="az-Latn-AZ"/>
        </w:rPr>
        <w:t xml:space="preserve"> yoxdur.</w:t>
      </w:r>
    </w:p>
    <w:p w:rsidR="00832FBA" w:rsidRDefault="00832FBA" w:rsidP="00372302">
      <w:pPr>
        <w:bidi w:val="0"/>
        <w:spacing w:after="0" w:line="240" w:lineRule="auto"/>
        <w:jc w:val="both"/>
        <w:rPr>
          <w:rFonts w:asciiTheme="majorBidi" w:hAnsiTheme="majorBidi" w:cstheme="majorBidi"/>
          <w:b/>
          <w:bCs/>
          <w:sz w:val="24"/>
          <w:szCs w:val="24"/>
          <w:lang w:val="az-Latn-AZ"/>
        </w:rPr>
      </w:pPr>
      <w:r>
        <w:rPr>
          <w:rFonts w:asciiTheme="majorBidi" w:hAnsiTheme="majorBidi" w:cstheme="majorBidi"/>
          <w:sz w:val="24"/>
          <w:szCs w:val="24"/>
          <w:lang w:val="az-Latn-AZ"/>
        </w:rPr>
        <w:t xml:space="preserve">D). </w:t>
      </w:r>
      <w:r w:rsidRPr="007835CA">
        <w:rPr>
          <w:rFonts w:asciiTheme="majorBidi" w:hAnsiTheme="majorBidi" w:cstheme="majorBidi"/>
          <w:b/>
          <w:bCs/>
          <w:sz w:val="24"/>
          <w:szCs w:val="24"/>
          <w:lang w:val="az-Latn-AZ"/>
        </w:rPr>
        <w:t>Qarabağ məsələsin</w:t>
      </w:r>
      <w:r w:rsidR="008C433D">
        <w:rPr>
          <w:rFonts w:asciiTheme="majorBidi" w:hAnsiTheme="majorBidi" w:cstheme="majorBidi"/>
          <w:b/>
          <w:bCs/>
          <w:sz w:val="24"/>
          <w:szCs w:val="24"/>
          <w:lang w:val="az-Latn-AZ"/>
        </w:rPr>
        <w:t>d</w:t>
      </w:r>
      <w:r w:rsidRPr="007835CA">
        <w:rPr>
          <w:rFonts w:asciiTheme="majorBidi" w:hAnsiTheme="majorBidi" w:cstheme="majorBidi"/>
          <w:b/>
          <w:bCs/>
          <w:sz w:val="24"/>
          <w:szCs w:val="24"/>
          <w:lang w:val="az-Latn-AZ"/>
        </w:rPr>
        <w:t xml:space="preserve">ə </w:t>
      </w:r>
      <w:r w:rsidRPr="00832FBA">
        <w:rPr>
          <w:rFonts w:asciiTheme="majorBidi" w:hAnsiTheme="majorBidi" w:cstheme="majorBidi"/>
          <w:b/>
          <w:bCs/>
          <w:sz w:val="24"/>
          <w:szCs w:val="24"/>
          <w:lang w:val="az-Latn-AZ"/>
        </w:rPr>
        <w:t>idealist və radikal</w:t>
      </w:r>
      <w:r>
        <w:rPr>
          <w:rFonts w:asciiTheme="majorBidi" w:hAnsiTheme="majorBidi" w:cstheme="majorBidi"/>
          <w:b/>
          <w:bCs/>
          <w:sz w:val="24"/>
          <w:szCs w:val="24"/>
          <w:lang w:val="az-Latn-AZ"/>
        </w:rPr>
        <w:t xml:space="preserve"> mövqe tutan</w:t>
      </w:r>
      <w:r w:rsidRPr="007835CA">
        <w:rPr>
          <w:rFonts w:asciiTheme="majorBidi" w:hAnsiTheme="majorBidi" w:cstheme="majorBidi"/>
          <w:b/>
          <w:bCs/>
          <w:sz w:val="24"/>
          <w:szCs w:val="24"/>
          <w:lang w:val="az-Latn-AZ"/>
        </w:rPr>
        <w:t xml:space="preserve"> erməni siyasi partiyalar</w:t>
      </w:r>
    </w:p>
    <w:p w:rsidR="00CF35CD" w:rsidRDefault="00710C9A"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1. </w:t>
      </w:r>
      <w:r w:rsidR="00CF35CD" w:rsidRPr="0088493E">
        <w:rPr>
          <w:rFonts w:asciiTheme="majorBidi" w:hAnsiTheme="majorBidi" w:cstheme="majorBidi"/>
          <w:sz w:val="24"/>
          <w:szCs w:val="24"/>
          <w:lang w:val="az-Latn-AZ"/>
        </w:rPr>
        <w:t>Ermənistan Respublikaçılar Partiyası</w:t>
      </w:r>
      <w:r w:rsidR="00CF35CD">
        <w:rPr>
          <w:rFonts w:asciiTheme="majorBidi" w:hAnsiTheme="majorBidi" w:cstheme="majorBidi"/>
          <w:sz w:val="24"/>
          <w:szCs w:val="24"/>
          <w:lang w:val="az-Latn-AZ"/>
        </w:rPr>
        <w:t>:</w:t>
      </w:r>
    </w:p>
    <w:p w:rsidR="00330F50" w:rsidRDefault="00330F50"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a) Qarabağın öz taleyini təyin etmək hüququ gərək beynəlxalq səviyyədə tanınsın. </w:t>
      </w:r>
    </w:p>
    <w:p w:rsidR="00A97917" w:rsidRDefault="00330F50"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b) Qarabağ, Azərbaycanın ixtiyarında olmamalıdır.</w:t>
      </w:r>
    </w:p>
    <w:p w:rsidR="00330F50" w:rsidRDefault="00330F50"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c) Qarabağın əhalisinin və sərhədlərinin təhlükəsizliyi təmin edilməlidir.</w:t>
      </w:r>
    </w:p>
    <w:p w:rsidR="00330F50" w:rsidRDefault="00330F50"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d) Qarabağ məsələsinin həlli Ermənistan sərhədləri üçün xərc aparmamalıdır.</w:t>
      </w:r>
    </w:p>
    <w:p w:rsidR="00890A9D" w:rsidRDefault="00330F50"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e) Sülh danışıqları proseslərində Qarabağ müzakirə tərəflərinin biri kimi iştirak etməllidir.</w:t>
      </w:r>
    </w:p>
    <w:p w:rsidR="00A97917" w:rsidRDefault="00A97917"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2. Demokratik Yol Partiyası (liberal): Qarabağ məsələsi uzun müddət Ermənistanın önəmli daxili və xarici siyasəti olaraq qalacaq. </w:t>
      </w:r>
    </w:p>
    <w:p w:rsidR="00833045" w:rsidRDefault="00EF0298"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3. Ermənistan Marksist Partiyası: </w:t>
      </w:r>
      <w:r w:rsidR="00F81E42">
        <w:rPr>
          <w:rFonts w:asciiTheme="majorBidi" w:hAnsiTheme="majorBidi" w:cstheme="majorBidi"/>
          <w:sz w:val="24"/>
          <w:szCs w:val="24"/>
          <w:lang w:val="az-Latn-AZ"/>
        </w:rPr>
        <w:t>Qarabağ müharibəsinə azadlıq verən, vətənpərəst və ədalətli bir müharibə kimi baxır.</w:t>
      </w:r>
    </w:p>
    <w:p w:rsidR="002E59A1" w:rsidRDefault="002E59A1"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4. Ermənistan Ata Yurdu Partiyası</w:t>
      </w:r>
      <w:r w:rsidR="00BD63E3">
        <w:rPr>
          <w:rFonts w:asciiTheme="majorBidi" w:hAnsiTheme="majorBidi" w:cstheme="majorBidi"/>
          <w:sz w:val="24"/>
          <w:szCs w:val="24"/>
          <w:lang w:val="az-Latn-AZ"/>
        </w:rPr>
        <w:t xml:space="preserve"> (mühafizəkar)</w:t>
      </w:r>
      <w:r>
        <w:rPr>
          <w:rFonts w:asciiTheme="majorBidi" w:hAnsiTheme="majorBidi" w:cstheme="majorBidi"/>
          <w:sz w:val="24"/>
          <w:szCs w:val="24"/>
          <w:lang w:val="az-Latn-AZ"/>
        </w:rPr>
        <w:t>: Qarabağ Respublikası bu məsələni həll etmişdir.</w:t>
      </w:r>
    </w:p>
    <w:p w:rsidR="0011688B" w:rsidRDefault="00BF02DA"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5. </w:t>
      </w:r>
      <w:r w:rsidR="0011688B">
        <w:rPr>
          <w:rFonts w:asciiTheme="majorBidi" w:hAnsiTheme="majorBidi" w:cstheme="majorBidi"/>
          <w:sz w:val="24"/>
          <w:szCs w:val="24"/>
          <w:lang w:val="az-Latn-AZ"/>
        </w:rPr>
        <w:t xml:space="preserve">Erməni İnqilabı Federasiyası (Daşnaksütun): 1988-ci ildən sonra </w:t>
      </w:r>
      <w:r w:rsidR="008C433D">
        <w:rPr>
          <w:rFonts w:asciiTheme="majorBidi" w:hAnsiTheme="majorBidi" w:cstheme="majorBidi"/>
          <w:sz w:val="24"/>
          <w:szCs w:val="24"/>
          <w:lang w:val="az-Latn-AZ"/>
        </w:rPr>
        <w:t>Qarabağ</w:t>
      </w:r>
      <w:r w:rsidR="0011688B">
        <w:rPr>
          <w:rFonts w:asciiTheme="majorBidi" w:hAnsiTheme="majorBidi" w:cstheme="majorBidi"/>
          <w:sz w:val="24"/>
          <w:szCs w:val="24"/>
          <w:lang w:val="az-Latn-AZ"/>
        </w:rPr>
        <w:t xml:space="preserve"> təkcə bu region üçün deyil, bütün dünya erməniləri üçün proqnozlaşmamış bir ideya yaratdı. Həqiqətdə onu bir liberal (azadlıqsevər) milli hərə</w:t>
      </w:r>
      <w:r>
        <w:rPr>
          <w:rFonts w:asciiTheme="majorBidi" w:hAnsiTheme="majorBidi" w:cstheme="majorBidi"/>
          <w:sz w:val="24"/>
          <w:szCs w:val="24"/>
          <w:lang w:val="az-Latn-AZ"/>
        </w:rPr>
        <w:t xml:space="preserve">kata </w:t>
      </w:r>
      <w:r w:rsidR="0011688B">
        <w:rPr>
          <w:rFonts w:asciiTheme="majorBidi" w:hAnsiTheme="majorBidi" w:cstheme="majorBidi"/>
          <w:sz w:val="24"/>
          <w:szCs w:val="24"/>
          <w:lang w:val="az-Latn-AZ"/>
        </w:rPr>
        <w:t xml:space="preserve">çevirdi. Partiya bu prosesdə iştirak etmişdir və gələcəkdə də bütün gücü ilə iştirak edəcək. BMT-nin Nizamnaməsində bəyan olunmuş "xalqların öz müqəddəratını </w:t>
      </w:r>
      <w:r w:rsidR="008C433D">
        <w:rPr>
          <w:rFonts w:asciiTheme="majorBidi" w:hAnsiTheme="majorBidi" w:cstheme="majorBidi"/>
          <w:sz w:val="24"/>
          <w:szCs w:val="24"/>
          <w:lang w:val="az-Latn-AZ"/>
        </w:rPr>
        <w:t xml:space="preserve">təyin </w:t>
      </w:r>
      <w:r w:rsidR="0011688B">
        <w:rPr>
          <w:rFonts w:asciiTheme="majorBidi" w:hAnsiTheme="majorBidi" w:cstheme="majorBidi"/>
          <w:sz w:val="24"/>
          <w:szCs w:val="24"/>
          <w:lang w:val="az-Latn-AZ"/>
        </w:rPr>
        <w:t>etmək hüququ" qanunu məntiqi və qanun</w:t>
      </w:r>
      <w:r w:rsidR="00531FF1">
        <w:rPr>
          <w:rFonts w:asciiTheme="majorBidi" w:hAnsiTheme="majorBidi" w:cstheme="majorBidi"/>
          <w:sz w:val="24"/>
          <w:szCs w:val="24"/>
          <w:lang w:val="az-Latn-AZ"/>
        </w:rPr>
        <w:t>i</w:t>
      </w:r>
      <w:r w:rsidR="0011688B">
        <w:rPr>
          <w:rFonts w:asciiTheme="majorBidi" w:hAnsiTheme="majorBidi" w:cstheme="majorBidi"/>
          <w:sz w:val="24"/>
          <w:szCs w:val="24"/>
          <w:lang w:val="az-Latn-AZ"/>
        </w:rPr>
        <w:t xml:space="preserve"> baxımdan (Qarabağ regionunun) erməni xalqı barədə həyata keçirilməlidir.</w:t>
      </w:r>
    </w:p>
    <w:p w:rsidR="00BF02DA" w:rsidRDefault="00BF02DA"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6. </w:t>
      </w:r>
      <w:r w:rsidR="00F2242D">
        <w:rPr>
          <w:rFonts w:asciiTheme="majorBidi" w:hAnsiTheme="majorBidi" w:cstheme="majorBidi"/>
          <w:sz w:val="24"/>
          <w:szCs w:val="24"/>
          <w:lang w:val="az-Latn-AZ"/>
        </w:rPr>
        <w:t>Ermənistan Demokrat Partiyası: Qarabağ məsələsinin həllini təkcə referendumun keçirilməsində və Qarabağın birdəfəlik Ermənistana birləşdirilməsində görür.</w:t>
      </w:r>
    </w:p>
    <w:p w:rsidR="00013150" w:rsidRDefault="00E22466"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Demək olar ki, həm erməni siyasi partiyaları, həm də erməni diasporası arasında Qarabağ məsələsinin həllinə fərqli və müxtəlif fikirlərlə yanaşan çoxlu qanadlar vardır.</w:t>
      </w:r>
      <w:r w:rsidR="00982B47">
        <w:rPr>
          <w:rFonts w:asciiTheme="majorBidi" w:hAnsiTheme="majorBidi" w:cstheme="majorBidi"/>
          <w:sz w:val="24"/>
          <w:szCs w:val="24"/>
          <w:lang w:val="az-Latn-AZ"/>
        </w:rPr>
        <w:t xml:space="preserve"> Bu da </w:t>
      </w:r>
      <w:r w:rsidR="00982B47" w:rsidRPr="0055756A">
        <w:rPr>
          <w:rFonts w:asciiTheme="majorBidi" w:hAnsiTheme="majorBidi" w:cstheme="majorBidi"/>
          <w:sz w:val="24"/>
          <w:szCs w:val="24"/>
          <w:lang w:val="az-Latn-AZ"/>
        </w:rPr>
        <w:t xml:space="preserve">Qarabağın və Azərbaycanın </w:t>
      </w:r>
      <w:r w:rsidR="0055756A">
        <w:rPr>
          <w:rFonts w:asciiTheme="majorBidi" w:hAnsiTheme="majorBidi" w:cstheme="majorBidi"/>
          <w:sz w:val="24"/>
          <w:szCs w:val="24"/>
          <w:lang w:val="az-Latn-AZ"/>
        </w:rPr>
        <w:t xml:space="preserve">da </w:t>
      </w:r>
      <w:r w:rsidR="00982B47">
        <w:rPr>
          <w:rFonts w:asciiTheme="majorBidi" w:hAnsiTheme="majorBidi" w:cstheme="majorBidi"/>
          <w:sz w:val="24"/>
          <w:szCs w:val="24"/>
          <w:lang w:val="az-Latn-AZ"/>
        </w:rPr>
        <w:t>daxilndə daha dəqiq və geniş araşdırma aparılmasını tələb edir. Ermənistan, Azərbaycan və Qarabağda fikri hərə</w:t>
      </w:r>
      <w:r w:rsidR="002D39E6">
        <w:rPr>
          <w:rFonts w:asciiTheme="majorBidi" w:hAnsiTheme="majorBidi" w:cstheme="majorBidi"/>
          <w:sz w:val="24"/>
          <w:szCs w:val="24"/>
          <w:lang w:val="az-Latn-AZ"/>
        </w:rPr>
        <w:t xml:space="preserve">katları, </w:t>
      </w:r>
      <w:r w:rsidR="002D39E6" w:rsidRPr="002D39E6">
        <w:rPr>
          <w:rFonts w:asciiTheme="majorBidi" w:hAnsiTheme="majorBidi" w:cstheme="majorBidi"/>
          <w:sz w:val="24"/>
          <w:szCs w:val="24"/>
          <w:lang w:val="az-Latn-AZ"/>
        </w:rPr>
        <w:t>çevik və praqmatik</w:t>
      </w:r>
      <w:r w:rsidR="002D39E6">
        <w:rPr>
          <w:rFonts w:asciiTheme="majorBidi" w:hAnsiTheme="majorBidi" w:cstheme="majorBidi"/>
          <w:sz w:val="24"/>
          <w:szCs w:val="24"/>
          <w:lang w:val="az-Latn-AZ"/>
        </w:rPr>
        <w:t xml:space="preserve"> qrupları tanımaq və onları gücləndirmək, </w:t>
      </w:r>
      <w:r w:rsidR="009509C4">
        <w:rPr>
          <w:rFonts w:asciiTheme="majorBidi" w:hAnsiTheme="majorBidi" w:cstheme="majorBidi"/>
          <w:sz w:val="24"/>
          <w:szCs w:val="24"/>
          <w:lang w:val="az-Latn-AZ"/>
        </w:rPr>
        <w:t xml:space="preserve">regionda sabit və davamlı sülh yarada bilmək üçün ilk addımdır. Bu məsələ də </w:t>
      </w:r>
      <w:r w:rsidR="00180609">
        <w:rPr>
          <w:rFonts w:asciiTheme="majorBidi" w:hAnsiTheme="majorBidi" w:cstheme="majorBidi"/>
          <w:sz w:val="24"/>
          <w:szCs w:val="24"/>
          <w:lang w:val="az-Latn-AZ"/>
        </w:rPr>
        <w:t>"</w:t>
      </w:r>
      <w:r w:rsidR="009509C4">
        <w:rPr>
          <w:rFonts w:asciiTheme="majorBidi" w:hAnsiTheme="majorBidi" w:cstheme="majorBidi"/>
          <w:sz w:val="24"/>
          <w:szCs w:val="24"/>
          <w:lang w:val="az-Latn-AZ"/>
        </w:rPr>
        <w:t>xarici baxışlar</w:t>
      </w:r>
      <w:r w:rsidR="00180609">
        <w:rPr>
          <w:rFonts w:asciiTheme="majorBidi" w:hAnsiTheme="majorBidi" w:cstheme="majorBidi"/>
          <w:sz w:val="24"/>
          <w:szCs w:val="24"/>
          <w:lang w:val="az-Latn-AZ"/>
        </w:rPr>
        <w:t>"</w:t>
      </w:r>
      <w:r w:rsidR="009509C4">
        <w:rPr>
          <w:rFonts w:asciiTheme="majorBidi" w:hAnsiTheme="majorBidi" w:cstheme="majorBidi"/>
          <w:sz w:val="24"/>
          <w:szCs w:val="24"/>
          <w:lang w:val="az-Latn-AZ"/>
        </w:rPr>
        <w:t>dan regionun daxili hadisə və dəyişikliklərinə keçid tələb edir.</w:t>
      </w:r>
      <w:r w:rsidR="00013150">
        <w:rPr>
          <w:rFonts w:asciiTheme="majorBidi" w:hAnsiTheme="majorBidi" w:cstheme="majorBidi"/>
          <w:sz w:val="24"/>
          <w:szCs w:val="24"/>
          <w:lang w:val="az-Latn-AZ"/>
        </w:rPr>
        <w:t xml:space="preserve"> Ermənistan və Azərbaycan ölklələrinin fikri hərəkatlarını, </w:t>
      </w:r>
      <w:r w:rsidR="00013150" w:rsidRPr="002D39E6">
        <w:rPr>
          <w:rFonts w:asciiTheme="majorBidi" w:hAnsiTheme="majorBidi" w:cstheme="majorBidi"/>
          <w:sz w:val="24"/>
          <w:szCs w:val="24"/>
          <w:lang w:val="az-Latn-AZ"/>
        </w:rPr>
        <w:t xml:space="preserve">çevik və </w:t>
      </w:r>
      <w:r w:rsidR="00013150">
        <w:rPr>
          <w:rFonts w:asciiTheme="majorBidi" w:hAnsiTheme="majorBidi" w:cstheme="majorBidi"/>
          <w:sz w:val="24"/>
          <w:szCs w:val="24"/>
          <w:lang w:val="az-Latn-AZ"/>
        </w:rPr>
        <w:t xml:space="preserve">mötədil qruplarını tanımaq və onları gücləndirmək </w:t>
      </w:r>
      <w:r w:rsidR="00180609">
        <w:rPr>
          <w:rFonts w:asciiTheme="majorBidi" w:hAnsiTheme="majorBidi" w:cstheme="majorBidi"/>
          <w:sz w:val="24"/>
          <w:szCs w:val="24"/>
          <w:lang w:val="az-Latn-AZ"/>
        </w:rPr>
        <w:t xml:space="preserve">sabiq yanaşmaların dəyişməsində və </w:t>
      </w:r>
      <w:r w:rsidR="00E300AB">
        <w:rPr>
          <w:rFonts w:asciiTheme="majorBidi" w:hAnsiTheme="majorBidi" w:cstheme="majorBidi"/>
          <w:sz w:val="24"/>
          <w:szCs w:val="24"/>
          <w:lang w:val="az-Latn-AZ"/>
        </w:rPr>
        <w:t xml:space="preserve">region dəyişikliklərinə </w:t>
      </w:r>
      <w:r w:rsidR="00180609">
        <w:rPr>
          <w:rFonts w:asciiTheme="majorBidi" w:hAnsiTheme="majorBidi" w:cstheme="majorBidi"/>
          <w:sz w:val="24"/>
          <w:szCs w:val="24"/>
          <w:lang w:val="az-Latn-AZ"/>
        </w:rPr>
        <w:t>"daxili baxışlar"a söykənən</w:t>
      </w:r>
      <w:r w:rsidR="00E300AB">
        <w:rPr>
          <w:rFonts w:asciiTheme="majorBidi" w:hAnsiTheme="majorBidi" w:cstheme="majorBidi"/>
          <w:sz w:val="24"/>
          <w:szCs w:val="24"/>
          <w:lang w:val="az-Latn-AZ"/>
        </w:rPr>
        <w:t xml:space="preserve"> yeni yanaşmaların yaranmasında mühüm dönüş nöqtəqi ola bilər. </w:t>
      </w:r>
      <w:r w:rsidR="00F73CBB">
        <w:rPr>
          <w:rFonts w:asciiTheme="majorBidi" w:hAnsiTheme="majorBidi" w:cstheme="majorBidi"/>
          <w:sz w:val="24"/>
          <w:szCs w:val="24"/>
          <w:lang w:val="az-Latn-AZ"/>
        </w:rPr>
        <w:t>Bu yanaşmanın tətbiqi regiondakı məsələnin dinc yolla həllini istəyən və praqmativ baxışları bir-birinə yaxınlaşdıra</w:t>
      </w:r>
      <w:r w:rsidR="00E76A6B">
        <w:rPr>
          <w:rFonts w:asciiTheme="majorBidi" w:hAnsiTheme="majorBidi" w:cstheme="majorBidi"/>
          <w:sz w:val="24"/>
          <w:szCs w:val="24"/>
          <w:lang w:val="az-Latn-AZ"/>
        </w:rPr>
        <w:t>, dövlət və rəsmi diplomatiyanı təsir altına sala</w:t>
      </w:r>
      <w:r w:rsidR="00A6044B">
        <w:rPr>
          <w:rFonts w:asciiTheme="majorBidi" w:hAnsiTheme="majorBidi" w:cstheme="majorBidi"/>
          <w:sz w:val="24"/>
          <w:szCs w:val="24"/>
          <w:lang w:val="az-Latn-AZ"/>
        </w:rPr>
        <w:t>, region xalqlarının qəbul etdiyi yerli çözüm yolu formalaşdıra</w:t>
      </w:r>
      <w:r w:rsidR="00F73CBB">
        <w:rPr>
          <w:rFonts w:asciiTheme="majorBidi" w:hAnsiTheme="majorBidi" w:cstheme="majorBidi"/>
          <w:sz w:val="24"/>
          <w:szCs w:val="24"/>
          <w:lang w:val="az-Latn-AZ"/>
        </w:rPr>
        <w:t>bilər.</w:t>
      </w:r>
      <w:r w:rsidR="00201F10">
        <w:rPr>
          <w:rFonts w:asciiTheme="majorBidi" w:hAnsiTheme="majorBidi" w:cstheme="majorBidi"/>
          <w:sz w:val="24"/>
          <w:szCs w:val="24"/>
          <w:lang w:val="az-Latn-AZ"/>
        </w:rPr>
        <w:t>Bununla da</w:t>
      </w:r>
      <w:r w:rsidR="00083BF8">
        <w:rPr>
          <w:rFonts w:asciiTheme="majorBidi" w:hAnsiTheme="majorBidi" w:cstheme="majorBidi"/>
          <w:sz w:val="24"/>
          <w:szCs w:val="24"/>
          <w:lang w:val="az-Latn-AZ"/>
        </w:rPr>
        <w:t xml:space="preserve"> böhranın həlli üçün hər növ xarici baxışların mənfi icbarını ən az həddə endirmək olar.</w:t>
      </w:r>
      <w:r w:rsidR="00762E64">
        <w:rPr>
          <w:rFonts w:asciiTheme="majorBidi" w:hAnsiTheme="majorBidi" w:cstheme="majorBidi"/>
          <w:sz w:val="24"/>
          <w:szCs w:val="24"/>
          <w:lang w:val="az-Latn-AZ"/>
        </w:rPr>
        <w:t xml:space="preserve">Son iki onilliyin təcrübələri göstərir ki, təkcə aşağıdan yuxarı belə yanaşma yolu seçməklə </w:t>
      </w:r>
      <w:r w:rsidR="000622FD">
        <w:rPr>
          <w:rFonts w:asciiTheme="majorBidi" w:hAnsiTheme="majorBidi" w:cstheme="majorBidi"/>
          <w:sz w:val="24"/>
          <w:szCs w:val="24"/>
          <w:lang w:val="az-Latn-AZ"/>
        </w:rPr>
        <w:t xml:space="preserve">Qafqazda, xüsusən də Qarabağda sülh və sabitliyə nail olmağa ümidvar olmaq </w:t>
      </w:r>
      <w:r w:rsidR="00531FF1">
        <w:rPr>
          <w:rFonts w:asciiTheme="majorBidi" w:hAnsiTheme="majorBidi" w:cstheme="majorBidi"/>
          <w:sz w:val="24"/>
          <w:szCs w:val="24"/>
          <w:lang w:val="az-Latn-AZ"/>
        </w:rPr>
        <w:t>mümkündür</w:t>
      </w:r>
      <w:r w:rsidR="000622FD">
        <w:rPr>
          <w:rFonts w:asciiTheme="majorBidi" w:hAnsiTheme="majorBidi" w:cstheme="majorBidi"/>
          <w:sz w:val="24"/>
          <w:szCs w:val="24"/>
          <w:lang w:val="az-Latn-AZ"/>
        </w:rPr>
        <w:t>.</w:t>
      </w:r>
    </w:p>
    <w:p w:rsidR="00984EEB" w:rsidRDefault="00984EEB" w:rsidP="00372302">
      <w:pPr>
        <w:bidi w:val="0"/>
        <w:spacing w:after="0" w:line="240" w:lineRule="auto"/>
        <w:jc w:val="both"/>
        <w:rPr>
          <w:rFonts w:asciiTheme="majorBidi" w:hAnsiTheme="majorBidi" w:cstheme="majorBidi"/>
          <w:sz w:val="24"/>
          <w:szCs w:val="24"/>
          <w:lang w:val="az-Latn-AZ"/>
        </w:rPr>
      </w:pPr>
    </w:p>
    <w:p w:rsidR="00984EEB" w:rsidRDefault="00984EEB" w:rsidP="00372302">
      <w:pPr>
        <w:bidi w:val="0"/>
        <w:spacing w:after="0" w:line="240" w:lineRule="auto"/>
        <w:jc w:val="both"/>
        <w:rPr>
          <w:rFonts w:asciiTheme="majorBidi" w:hAnsiTheme="majorBidi" w:cstheme="majorBidi"/>
          <w:b/>
          <w:bCs/>
          <w:sz w:val="24"/>
          <w:szCs w:val="24"/>
          <w:lang w:val="az-Latn-AZ"/>
        </w:rPr>
      </w:pPr>
      <w:r w:rsidRPr="00984EEB">
        <w:rPr>
          <w:rFonts w:asciiTheme="majorBidi" w:hAnsiTheme="majorBidi" w:cstheme="majorBidi"/>
          <w:b/>
          <w:bCs/>
          <w:sz w:val="24"/>
          <w:szCs w:val="24"/>
          <w:lang w:val="az-Latn-AZ"/>
        </w:rPr>
        <w:t>Qaynaqlar</w:t>
      </w:r>
    </w:p>
    <w:p w:rsidR="000A3656" w:rsidRDefault="000A3656" w:rsidP="00372302">
      <w:pPr>
        <w:bidi w:val="0"/>
        <w:spacing w:after="0" w:line="240" w:lineRule="auto"/>
        <w:jc w:val="both"/>
        <w:rPr>
          <w:rFonts w:asciiTheme="majorBidi" w:hAnsiTheme="majorBidi" w:cstheme="majorBidi"/>
          <w:b/>
          <w:bCs/>
          <w:sz w:val="24"/>
          <w:szCs w:val="24"/>
          <w:lang w:val="az-Latn-AZ"/>
        </w:rPr>
      </w:pPr>
    </w:p>
    <w:p w:rsidR="00984EEB" w:rsidRDefault="00984EEB" w:rsidP="00372302">
      <w:pPr>
        <w:bidi w:val="0"/>
        <w:spacing w:after="0" w:line="240" w:lineRule="auto"/>
        <w:jc w:val="both"/>
        <w:rPr>
          <w:rFonts w:asciiTheme="majorBidi" w:hAnsiTheme="majorBidi" w:cstheme="majorBidi"/>
          <w:b/>
          <w:bCs/>
          <w:sz w:val="24"/>
          <w:szCs w:val="24"/>
          <w:lang w:val="az-Latn-AZ"/>
        </w:rPr>
      </w:pPr>
      <w:r>
        <w:rPr>
          <w:rFonts w:asciiTheme="majorBidi" w:hAnsiTheme="majorBidi" w:cstheme="majorBidi"/>
          <w:b/>
          <w:bCs/>
          <w:sz w:val="24"/>
          <w:szCs w:val="24"/>
          <w:lang w:val="az-Latn-AZ"/>
        </w:rPr>
        <w:t>Farsca qaynaqlar:</w:t>
      </w:r>
    </w:p>
    <w:p w:rsidR="00984EEB" w:rsidRDefault="00B03A9B" w:rsidP="00372302">
      <w:pPr>
        <w:bidi w:val="0"/>
        <w:spacing w:after="0" w:line="240" w:lineRule="auto"/>
        <w:jc w:val="both"/>
        <w:rPr>
          <w:rFonts w:asciiTheme="majorBidi" w:hAnsiTheme="majorBidi" w:cstheme="majorBidi"/>
          <w:sz w:val="24"/>
          <w:szCs w:val="24"/>
          <w:lang w:val="az-Latn-AZ"/>
        </w:rPr>
      </w:pPr>
      <w:r w:rsidRPr="00B03A9B">
        <w:rPr>
          <w:rFonts w:asciiTheme="majorBidi" w:hAnsiTheme="majorBidi" w:cstheme="majorBidi"/>
          <w:sz w:val="24"/>
          <w:szCs w:val="24"/>
          <w:lang w:val="az-Latn-AZ"/>
        </w:rPr>
        <w:t>1. C</w:t>
      </w:r>
      <w:r w:rsidR="009C525E">
        <w:rPr>
          <w:rFonts w:asciiTheme="majorBidi" w:hAnsiTheme="majorBidi" w:cstheme="majorBidi"/>
          <w:sz w:val="24"/>
          <w:szCs w:val="24"/>
          <w:lang w:val="az-Latn-AZ"/>
        </w:rPr>
        <w:t>ə</w:t>
      </w:r>
      <w:r w:rsidRPr="00B03A9B">
        <w:rPr>
          <w:rFonts w:asciiTheme="majorBidi" w:hAnsiTheme="majorBidi" w:cstheme="majorBidi"/>
          <w:sz w:val="24"/>
          <w:szCs w:val="24"/>
          <w:lang w:val="az-Latn-AZ"/>
        </w:rPr>
        <w:t>vadi Ərc</w:t>
      </w:r>
      <w:r w:rsidR="009C525E">
        <w:rPr>
          <w:rFonts w:asciiTheme="majorBidi" w:hAnsiTheme="majorBidi" w:cstheme="majorBidi"/>
          <w:sz w:val="24"/>
          <w:szCs w:val="24"/>
          <w:lang w:val="az-Latn-AZ"/>
        </w:rPr>
        <w:t>u</w:t>
      </w:r>
      <w:r w:rsidRPr="00B03A9B">
        <w:rPr>
          <w:rFonts w:asciiTheme="majorBidi" w:hAnsiTheme="majorBidi" w:cstheme="majorBidi"/>
          <w:sz w:val="24"/>
          <w:szCs w:val="24"/>
          <w:lang w:val="az-Latn-AZ"/>
        </w:rPr>
        <w:t>mənd, Məhəmməd Cəfər və Keyxosrov D</w:t>
      </w:r>
      <w:r w:rsidR="006962D0">
        <w:rPr>
          <w:rFonts w:asciiTheme="majorBidi" w:hAnsiTheme="majorBidi" w:cstheme="majorBidi"/>
          <w:sz w:val="24"/>
          <w:szCs w:val="24"/>
          <w:lang w:val="az-Latn-AZ"/>
        </w:rPr>
        <w:t>o</w:t>
      </w:r>
      <w:r w:rsidRPr="00B03A9B">
        <w:rPr>
          <w:rFonts w:asciiTheme="majorBidi" w:hAnsiTheme="majorBidi" w:cstheme="majorBidi"/>
          <w:sz w:val="24"/>
          <w:szCs w:val="24"/>
          <w:lang w:val="az-Latn-AZ"/>
        </w:rPr>
        <w:t>lətyari</w:t>
      </w:r>
      <w:r w:rsidR="00715C41">
        <w:rPr>
          <w:rFonts w:asciiTheme="majorBidi" w:hAnsiTheme="majorBidi" w:cstheme="majorBidi"/>
          <w:sz w:val="24"/>
          <w:szCs w:val="24"/>
          <w:lang w:val="az-Latn-AZ"/>
        </w:rPr>
        <w:t>, Yəzdan (1391), "</w:t>
      </w:r>
      <w:r w:rsidR="006962D0">
        <w:rPr>
          <w:rFonts w:asciiTheme="majorBidi" w:hAnsiTheme="majorBidi" w:cstheme="majorBidi"/>
          <w:sz w:val="24"/>
          <w:szCs w:val="24"/>
          <w:lang w:val="az-Latn-AZ"/>
        </w:rPr>
        <w:t>Təhlili jeopolitiki rəvabiti İran və Ə</w:t>
      </w:r>
      <w:r w:rsidR="00715C41">
        <w:rPr>
          <w:rFonts w:asciiTheme="majorBidi" w:hAnsiTheme="majorBidi" w:cstheme="majorBidi"/>
          <w:sz w:val="24"/>
          <w:szCs w:val="24"/>
          <w:lang w:val="az-Latn-AZ"/>
        </w:rPr>
        <w:t>rmənistan</w:t>
      </w:r>
      <w:r w:rsidR="006962D0">
        <w:rPr>
          <w:rFonts w:asciiTheme="majorBidi" w:hAnsiTheme="majorBidi" w:cstheme="majorBidi"/>
          <w:sz w:val="24"/>
          <w:szCs w:val="24"/>
          <w:lang w:val="az-Latn-AZ"/>
        </w:rPr>
        <w:t xml:space="preserve"> dər çəharçubi teorikiƏ</w:t>
      </w:r>
      <w:r w:rsidR="00715C41" w:rsidRPr="000C62E5">
        <w:rPr>
          <w:rFonts w:asciiTheme="majorBidi" w:hAnsiTheme="majorBidi" w:cstheme="majorBidi"/>
          <w:sz w:val="24"/>
          <w:szCs w:val="24"/>
          <w:lang w:val="az-Latn-AZ"/>
        </w:rPr>
        <w:t>nders</w:t>
      </w:r>
      <w:r w:rsidR="00715C41">
        <w:rPr>
          <w:rFonts w:asciiTheme="majorBidi" w:hAnsiTheme="majorBidi" w:cstheme="majorBidi"/>
          <w:sz w:val="24"/>
          <w:szCs w:val="24"/>
          <w:lang w:val="az-Latn-AZ"/>
        </w:rPr>
        <w:t xml:space="preserve">on </w:t>
      </w:r>
      <w:r w:rsidR="006962D0">
        <w:rPr>
          <w:rFonts w:asciiTheme="majorBidi" w:hAnsiTheme="majorBidi" w:cstheme="majorBidi"/>
          <w:sz w:val="24"/>
          <w:szCs w:val="24"/>
          <w:lang w:val="az-Latn-AZ"/>
        </w:rPr>
        <w:t xml:space="preserve">və tərh yek həmgərayi </w:t>
      </w:r>
      <w:r w:rsidR="006962D0">
        <w:rPr>
          <w:rFonts w:asciiTheme="majorBidi" w:hAnsiTheme="majorBidi" w:cstheme="majorBidi"/>
          <w:sz w:val="24"/>
          <w:szCs w:val="24"/>
          <w:lang w:val="az-Latn-AZ"/>
        </w:rPr>
        <w:lastRenderedPageBreak/>
        <w:t xml:space="preserve">məntəqeyi bəəd əz fərayəndi adizasi rəvabiti miyani Ərmənistan və Turkiyə </w:t>
      </w:r>
      <w:r w:rsidR="00715C41">
        <w:rPr>
          <w:rFonts w:asciiTheme="majorBidi" w:hAnsiTheme="majorBidi" w:cstheme="majorBidi"/>
          <w:sz w:val="24"/>
          <w:szCs w:val="24"/>
          <w:lang w:val="az-Latn-AZ"/>
        </w:rPr>
        <w:t>"</w:t>
      </w:r>
      <w:r w:rsidR="009A76F7">
        <w:rPr>
          <w:rFonts w:asciiTheme="majorBidi" w:hAnsiTheme="majorBidi" w:cstheme="majorBidi"/>
          <w:sz w:val="24"/>
          <w:szCs w:val="24"/>
          <w:lang w:val="az-Latn-AZ"/>
        </w:rPr>
        <w:t xml:space="preserve">, </w:t>
      </w:r>
      <w:r w:rsidR="006962D0">
        <w:rPr>
          <w:rFonts w:asciiTheme="majorBidi" w:hAnsiTheme="majorBidi" w:cstheme="majorBidi"/>
          <w:sz w:val="24"/>
          <w:szCs w:val="24"/>
          <w:lang w:val="az-Latn-AZ"/>
        </w:rPr>
        <w:t>Fəslnameyi J</w:t>
      </w:r>
      <w:r w:rsidR="00762DB7">
        <w:rPr>
          <w:rFonts w:asciiTheme="majorBidi" w:hAnsiTheme="majorBidi" w:cstheme="majorBidi"/>
          <w:sz w:val="24"/>
          <w:szCs w:val="24"/>
          <w:lang w:val="az-Latn-AZ"/>
        </w:rPr>
        <w:t>eopolitik,</w:t>
      </w:r>
      <w:r w:rsidR="006962D0">
        <w:rPr>
          <w:rFonts w:asciiTheme="majorBidi" w:hAnsiTheme="majorBidi" w:cstheme="majorBidi"/>
          <w:sz w:val="24"/>
          <w:szCs w:val="24"/>
          <w:lang w:val="az-Latn-AZ"/>
        </w:rPr>
        <w:t xml:space="preserve"> sali</w:t>
      </w:r>
      <w:r w:rsidR="00762DB7">
        <w:rPr>
          <w:rFonts w:asciiTheme="majorBidi" w:hAnsiTheme="majorBidi" w:cstheme="majorBidi"/>
          <w:sz w:val="24"/>
          <w:szCs w:val="24"/>
          <w:lang w:val="az-Latn-AZ"/>
        </w:rPr>
        <w:t xml:space="preserve"> 8</w:t>
      </w:r>
      <w:r w:rsidR="006962D0">
        <w:rPr>
          <w:rFonts w:asciiTheme="majorBidi" w:hAnsiTheme="majorBidi" w:cstheme="majorBidi"/>
          <w:sz w:val="24"/>
          <w:szCs w:val="24"/>
          <w:lang w:val="az-Latn-AZ"/>
        </w:rPr>
        <w:t>, şumarə</w:t>
      </w:r>
      <w:r w:rsidR="00762DB7">
        <w:rPr>
          <w:rFonts w:asciiTheme="majorBidi" w:hAnsiTheme="majorBidi" w:cstheme="majorBidi"/>
          <w:sz w:val="24"/>
          <w:szCs w:val="24"/>
          <w:lang w:val="az-Latn-AZ"/>
        </w:rPr>
        <w:t xml:space="preserve"> 2, </w:t>
      </w:r>
      <w:r w:rsidR="006962D0">
        <w:rPr>
          <w:rFonts w:asciiTheme="majorBidi" w:hAnsiTheme="majorBidi" w:cstheme="majorBidi"/>
          <w:sz w:val="24"/>
          <w:szCs w:val="24"/>
          <w:lang w:val="az-Latn-AZ"/>
        </w:rPr>
        <w:t>tabistan</w:t>
      </w:r>
      <w:r w:rsidR="000B6F30">
        <w:rPr>
          <w:rFonts w:asciiTheme="majorBidi" w:hAnsiTheme="majorBidi" w:cstheme="majorBidi"/>
          <w:sz w:val="24"/>
          <w:szCs w:val="24"/>
          <w:lang w:val="az-Latn-AZ"/>
        </w:rPr>
        <w:t>, səh. 216.</w:t>
      </w:r>
    </w:p>
    <w:p w:rsidR="00145FE2" w:rsidRDefault="00145FE2"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2. Zare Şahmərsi</w:t>
      </w:r>
      <w:r w:rsidR="00925ABE">
        <w:rPr>
          <w:rFonts w:asciiTheme="majorBidi" w:hAnsiTheme="majorBidi" w:cstheme="majorBidi"/>
          <w:sz w:val="24"/>
          <w:szCs w:val="24"/>
          <w:lang w:val="az-Latn-AZ"/>
        </w:rPr>
        <w:t xml:space="preserve">, Pərviz (1387), </w:t>
      </w:r>
      <w:r w:rsidR="004B5655">
        <w:rPr>
          <w:rFonts w:asciiTheme="majorBidi" w:hAnsiTheme="majorBidi" w:cstheme="majorBidi"/>
          <w:sz w:val="24"/>
          <w:szCs w:val="24"/>
          <w:lang w:val="az-Latn-AZ"/>
        </w:rPr>
        <w:t>"Q</w:t>
      </w:r>
      <w:r w:rsidR="00F32A17">
        <w:rPr>
          <w:rFonts w:asciiTheme="majorBidi" w:hAnsiTheme="majorBidi" w:cstheme="majorBidi"/>
          <w:sz w:val="24"/>
          <w:szCs w:val="24"/>
          <w:lang w:val="az-Latn-AZ"/>
        </w:rPr>
        <w:t>ə</w:t>
      </w:r>
      <w:r w:rsidR="004B5655">
        <w:rPr>
          <w:rFonts w:asciiTheme="majorBidi" w:hAnsiTheme="majorBidi" w:cstheme="majorBidi"/>
          <w:sz w:val="24"/>
          <w:szCs w:val="24"/>
          <w:lang w:val="az-Latn-AZ"/>
        </w:rPr>
        <w:t>r</w:t>
      </w:r>
      <w:r w:rsidR="00F32A17">
        <w:rPr>
          <w:rFonts w:asciiTheme="majorBidi" w:hAnsiTheme="majorBidi" w:cstheme="majorBidi"/>
          <w:sz w:val="24"/>
          <w:szCs w:val="24"/>
          <w:lang w:val="az-Latn-AZ"/>
        </w:rPr>
        <w:t>ə</w:t>
      </w:r>
      <w:r w:rsidR="004B5655">
        <w:rPr>
          <w:rFonts w:asciiTheme="majorBidi" w:hAnsiTheme="majorBidi" w:cstheme="majorBidi"/>
          <w:sz w:val="24"/>
          <w:szCs w:val="24"/>
          <w:lang w:val="az-Latn-AZ"/>
        </w:rPr>
        <w:t>bağnamə", "</w:t>
      </w:r>
      <w:r w:rsidR="00F32A17">
        <w:rPr>
          <w:rFonts w:asciiTheme="majorBidi" w:hAnsiTheme="majorBidi" w:cstheme="majorBidi"/>
          <w:sz w:val="24"/>
          <w:szCs w:val="24"/>
          <w:lang w:val="az-Latn-AZ"/>
        </w:rPr>
        <w:t>Əz ədvari kuhən ta doreyi muasir</w:t>
      </w:r>
      <w:r w:rsidR="004B5655">
        <w:rPr>
          <w:rFonts w:asciiTheme="majorBidi" w:hAnsiTheme="majorBidi" w:cstheme="majorBidi"/>
          <w:sz w:val="24"/>
          <w:szCs w:val="24"/>
          <w:lang w:val="az-Latn-AZ"/>
        </w:rPr>
        <w:t xml:space="preserve">", </w:t>
      </w:r>
      <w:r w:rsidR="006A33E1">
        <w:rPr>
          <w:rFonts w:asciiTheme="majorBidi" w:hAnsiTheme="majorBidi" w:cstheme="majorBidi"/>
          <w:sz w:val="24"/>
          <w:szCs w:val="24"/>
          <w:lang w:val="az-Latn-AZ"/>
        </w:rPr>
        <w:t xml:space="preserve">Tehran, nəşr və </w:t>
      </w:r>
      <w:r w:rsidR="00F32A17">
        <w:rPr>
          <w:rFonts w:asciiTheme="majorBidi" w:hAnsiTheme="majorBidi" w:cstheme="majorBidi"/>
          <w:sz w:val="24"/>
          <w:szCs w:val="24"/>
          <w:lang w:val="az-Latn-AZ"/>
        </w:rPr>
        <w:t>pejohişiŞiraze</w:t>
      </w:r>
      <w:r w:rsidR="006A33E1">
        <w:rPr>
          <w:rFonts w:asciiTheme="majorBidi" w:hAnsiTheme="majorBidi" w:cstheme="majorBidi"/>
          <w:sz w:val="24"/>
          <w:szCs w:val="24"/>
          <w:lang w:val="az-Latn-AZ"/>
        </w:rPr>
        <w:t xml:space="preserve">, </w:t>
      </w:r>
      <w:r w:rsidR="00BB0E4B">
        <w:rPr>
          <w:rFonts w:asciiTheme="majorBidi" w:hAnsiTheme="majorBidi" w:cstheme="majorBidi"/>
          <w:sz w:val="24"/>
          <w:szCs w:val="24"/>
          <w:lang w:val="az-Latn-AZ"/>
        </w:rPr>
        <w:t>çap</w:t>
      </w:r>
      <w:r w:rsidR="00F32A17">
        <w:rPr>
          <w:rFonts w:asciiTheme="majorBidi" w:hAnsiTheme="majorBidi" w:cstheme="majorBidi"/>
          <w:sz w:val="24"/>
          <w:szCs w:val="24"/>
          <w:lang w:val="az-Latn-AZ"/>
        </w:rPr>
        <w:t>i əvvəl</w:t>
      </w:r>
      <w:r w:rsidR="00BB0E4B">
        <w:rPr>
          <w:rFonts w:asciiTheme="majorBidi" w:hAnsiTheme="majorBidi" w:cstheme="majorBidi"/>
          <w:sz w:val="24"/>
          <w:szCs w:val="24"/>
          <w:lang w:val="az-Latn-AZ"/>
        </w:rPr>
        <w:t>, səh. 1-2.</w:t>
      </w:r>
    </w:p>
    <w:p w:rsidR="00BB0E4B" w:rsidRDefault="002D1DAE" w:rsidP="00372302">
      <w:pPr>
        <w:bidi w:val="0"/>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3. Kuleyni Fərhad (1390), "</w:t>
      </w:r>
      <w:r w:rsidR="00F32A17">
        <w:rPr>
          <w:rFonts w:asciiTheme="majorBidi" w:hAnsiTheme="majorBidi" w:cstheme="majorBidi"/>
          <w:sz w:val="24"/>
          <w:szCs w:val="24"/>
          <w:lang w:val="az-Latn-AZ"/>
        </w:rPr>
        <w:t>Diaspora və labiyi ərməni</w:t>
      </w:r>
      <w:r w:rsidR="00464AEC">
        <w:rPr>
          <w:rFonts w:asciiTheme="majorBidi" w:hAnsiTheme="majorBidi" w:cstheme="majorBidi"/>
          <w:sz w:val="24"/>
          <w:szCs w:val="24"/>
          <w:lang w:val="az-Latn-AZ"/>
        </w:rPr>
        <w:t>yan</w:t>
      </w:r>
      <w:r w:rsidR="00F32A17">
        <w:rPr>
          <w:rFonts w:asciiTheme="majorBidi" w:hAnsiTheme="majorBidi" w:cstheme="majorBidi"/>
          <w:sz w:val="24"/>
          <w:szCs w:val="24"/>
          <w:lang w:val="az-Latn-AZ"/>
        </w:rPr>
        <w:t xml:space="preserve"> və təvan və təsiri an</w:t>
      </w:r>
      <w:r>
        <w:rPr>
          <w:rFonts w:asciiTheme="majorBidi" w:hAnsiTheme="majorBidi" w:cstheme="majorBidi"/>
          <w:sz w:val="24"/>
          <w:szCs w:val="24"/>
          <w:lang w:val="az-Latn-AZ"/>
        </w:rPr>
        <w:t>",</w:t>
      </w:r>
      <w:r w:rsidR="00F32A17">
        <w:rPr>
          <w:rFonts w:asciiTheme="majorBidi" w:hAnsiTheme="majorBidi" w:cstheme="majorBidi"/>
          <w:sz w:val="24"/>
          <w:szCs w:val="24"/>
          <w:lang w:val="az-Latn-AZ"/>
        </w:rPr>
        <w:t xml:space="preserve"> musahibe ba mərkəzi mutaliati beynəlmiləli sulh</w:t>
      </w:r>
      <w:r w:rsidR="00D83CEE">
        <w:rPr>
          <w:rFonts w:asciiTheme="majorBidi" w:hAnsiTheme="majorBidi" w:cstheme="majorBidi"/>
          <w:sz w:val="24"/>
          <w:szCs w:val="24"/>
          <w:lang w:val="az-Latn-AZ"/>
        </w:rPr>
        <w:t xml:space="preserve">, </w:t>
      </w:r>
      <w:r w:rsidR="00002173">
        <w:rPr>
          <w:rFonts w:asciiTheme="majorBidi" w:hAnsiTheme="majorBidi" w:cstheme="majorBidi"/>
          <w:sz w:val="24"/>
          <w:szCs w:val="24"/>
          <w:lang w:val="az-Latn-AZ"/>
        </w:rPr>
        <w:t>9 mehr.</w:t>
      </w:r>
    </w:p>
    <w:p w:rsidR="000A3656" w:rsidRDefault="000A3656" w:rsidP="00372302">
      <w:pPr>
        <w:bidi w:val="0"/>
        <w:spacing w:after="0" w:line="240" w:lineRule="auto"/>
        <w:jc w:val="both"/>
        <w:rPr>
          <w:rFonts w:asciiTheme="majorBidi" w:hAnsiTheme="majorBidi" w:cstheme="majorBidi"/>
          <w:b/>
          <w:bCs/>
          <w:sz w:val="24"/>
          <w:szCs w:val="24"/>
          <w:lang w:val="az-Latn-AZ"/>
        </w:rPr>
      </w:pPr>
    </w:p>
    <w:p w:rsidR="002D1DAE" w:rsidRDefault="00C2267A" w:rsidP="00372302">
      <w:pPr>
        <w:bidi w:val="0"/>
        <w:spacing w:after="0" w:line="240" w:lineRule="auto"/>
        <w:jc w:val="both"/>
        <w:rPr>
          <w:rFonts w:asciiTheme="majorBidi" w:hAnsiTheme="majorBidi" w:cstheme="majorBidi"/>
          <w:b/>
          <w:bCs/>
          <w:sz w:val="24"/>
          <w:szCs w:val="24"/>
          <w:lang w:val="az-Latn-AZ"/>
        </w:rPr>
      </w:pPr>
      <w:r>
        <w:rPr>
          <w:rFonts w:asciiTheme="majorBidi" w:hAnsiTheme="majorBidi" w:cstheme="majorBidi"/>
          <w:b/>
          <w:bCs/>
          <w:sz w:val="24"/>
          <w:szCs w:val="24"/>
          <w:lang w:val="az-Latn-AZ"/>
        </w:rPr>
        <w:t>İngiliscə</w:t>
      </w:r>
      <w:r w:rsidR="002D1DAE">
        <w:rPr>
          <w:rFonts w:asciiTheme="majorBidi" w:hAnsiTheme="majorBidi" w:cstheme="majorBidi"/>
          <w:b/>
          <w:bCs/>
          <w:sz w:val="24"/>
          <w:szCs w:val="24"/>
          <w:lang w:val="az-Latn-AZ"/>
        </w:rPr>
        <w:t xml:space="preserve"> qaynaqlar:</w:t>
      </w:r>
    </w:p>
    <w:p w:rsidR="004840DC" w:rsidRPr="004840DC" w:rsidRDefault="004840DC" w:rsidP="00372302">
      <w:pPr>
        <w:bidi w:val="0"/>
        <w:spacing w:after="0" w:line="240" w:lineRule="auto"/>
        <w:jc w:val="both"/>
        <w:rPr>
          <w:rFonts w:asciiTheme="majorBidi" w:hAnsiTheme="majorBidi" w:cstheme="majorBidi"/>
          <w:sz w:val="24"/>
          <w:szCs w:val="24"/>
          <w:lang w:val="az-Latn-AZ"/>
        </w:rPr>
      </w:pPr>
      <w:r w:rsidRPr="004840DC">
        <w:rPr>
          <w:rFonts w:asciiTheme="majorBidi" w:hAnsiTheme="majorBidi" w:cstheme="majorBidi"/>
          <w:sz w:val="24"/>
          <w:szCs w:val="24"/>
          <w:lang w:val="az-Latn-AZ"/>
        </w:rPr>
        <w:t>4- Anderson, Tomas D.,(1994) Geopolitics of the Caribbean: Misstates in Wider World Praeger. New York, p.123.</w:t>
      </w:r>
    </w:p>
    <w:p w:rsidR="00BD63E3" w:rsidRPr="00E96064" w:rsidRDefault="004840DC" w:rsidP="00372302">
      <w:pPr>
        <w:bidi w:val="0"/>
        <w:spacing w:after="0" w:line="240" w:lineRule="auto"/>
        <w:jc w:val="both"/>
        <w:rPr>
          <w:rFonts w:asciiTheme="majorBidi" w:hAnsiTheme="majorBidi" w:cstheme="majorBidi"/>
          <w:sz w:val="24"/>
          <w:szCs w:val="24"/>
          <w:lang w:val="az-Latn-AZ"/>
        </w:rPr>
      </w:pPr>
      <w:r w:rsidRPr="004840DC">
        <w:rPr>
          <w:rFonts w:asciiTheme="majorBidi" w:hAnsiTheme="majorBidi" w:cstheme="majorBidi"/>
          <w:sz w:val="24"/>
          <w:szCs w:val="24"/>
          <w:lang w:val="az-Latn-AZ"/>
        </w:rPr>
        <w:t>5- Welt, Cory,(2012) “To Link or not to Link: Turkey-Armenia Normalization and Karabakh Conflict”, Caucasus International, Vol. 2, No. 1, Spring, pp. 53-62.</w:t>
      </w:r>
    </w:p>
    <w:sectPr w:rsidR="00BD63E3" w:rsidRPr="00E96064" w:rsidSect="00E711AA">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9F" w:rsidRDefault="008B419F" w:rsidP="00CF43A1">
      <w:pPr>
        <w:spacing w:after="0" w:line="240" w:lineRule="auto"/>
      </w:pPr>
      <w:r>
        <w:separator/>
      </w:r>
    </w:p>
  </w:endnote>
  <w:endnote w:type="continuationSeparator" w:id="0">
    <w:p w:rsidR="008B419F" w:rsidRDefault="008B419F" w:rsidP="00CF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17069118"/>
      <w:docPartObj>
        <w:docPartGallery w:val="Page Numbers (Bottom of Page)"/>
        <w:docPartUnique/>
      </w:docPartObj>
    </w:sdtPr>
    <w:sdtEndPr/>
    <w:sdtContent>
      <w:p w:rsidR="0060297F" w:rsidRDefault="00832355">
        <w:pPr>
          <w:pStyle w:val="Footer"/>
          <w:jc w:val="center"/>
        </w:pPr>
        <w:r>
          <w:fldChar w:fldCharType="begin"/>
        </w:r>
        <w:r w:rsidR="0060297F">
          <w:instrText xml:space="preserve"> PAGE   \* MERGEFORMAT </w:instrText>
        </w:r>
        <w:r>
          <w:fldChar w:fldCharType="separate"/>
        </w:r>
        <w:r w:rsidR="00372302">
          <w:rPr>
            <w:noProof/>
            <w:rtl/>
          </w:rPr>
          <w:t>17</w:t>
        </w:r>
        <w:r>
          <w:rPr>
            <w:noProof/>
          </w:rPr>
          <w:fldChar w:fldCharType="end"/>
        </w:r>
      </w:p>
    </w:sdtContent>
  </w:sdt>
  <w:p w:rsidR="0060297F" w:rsidRDefault="00602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9F" w:rsidRDefault="008B419F" w:rsidP="00CF43A1">
      <w:pPr>
        <w:spacing w:after="0" w:line="240" w:lineRule="auto"/>
      </w:pPr>
      <w:r>
        <w:separator/>
      </w:r>
    </w:p>
  </w:footnote>
  <w:footnote w:type="continuationSeparator" w:id="0">
    <w:p w:rsidR="008B419F" w:rsidRDefault="008B419F" w:rsidP="00CF43A1">
      <w:pPr>
        <w:spacing w:after="0" w:line="240" w:lineRule="auto"/>
      </w:pPr>
      <w:r>
        <w:continuationSeparator/>
      </w:r>
    </w:p>
  </w:footnote>
  <w:footnote w:id="1">
    <w:p w:rsidR="00B77D2E" w:rsidRDefault="00B77D2E" w:rsidP="00B77D2E">
      <w:pPr>
        <w:pStyle w:val="FootnoteText"/>
        <w:jc w:val="right"/>
      </w:pPr>
      <w:r>
        <w:rPr>
          <w:rStyle w:val="FootnoteReference"/>
        </w:rPr>
        <w:t>1</w:t>
      </w:r>
      <w:r w:rsidR="007F6DAB">
        <w:t>.</w:t>
      </w:r>
      <w:r w:rsidRPr="00B77D2E">
        <w:rPr>
          <w:rFonts w:asciiTheme="majorBidi" w:hAnsiTheme="majorBidi" w:cstheme="majorBidi"/>
          <w:i/>
          <w:iCs/>
          <w:sz w:val="24"/>
          <w:szCs w:val="24"/>
          <w:lang w:val="az-Latn-AZ"/>
        </w:rPr>
        <w:t xml:space="preserve"> </w:t>
      </w:r>
      <w:r w:rsidRPr="007C44B0">
        <w:rPr>
          <w:rFonts w:asciiTheme="majorBidi" w:hAnsiTheme="majorBidi" w:cstheme="majorBidi"/>
          <w:i/>
          <w:iCs/>
          <w:sz w:val="24"/>
          <w:szCs w:val="24"/>
          <w:lang w:val="az-Latn-AZ"/>
        </w:rPr>
        <w:t>Sistemin Məsləhətini Müəyyənləşdirən Qurumun Strateji Təhqiqatlar Mərkəzində Avrasiya Araşdırmalar Qrupunun  təhqiqatçı</w:t>
      </w:r>
      <w:r>
        <w:rPr>
          <w:rFonts w:asciiTheme="majorBidi" w:hAnsiTheme="majorBidi" w:cstheme="majorBidi"/>
          <w:i/>
          <w:iCs/>
          <w:sz w:val="24"/>
          <w:szCs w:val="24"/>
          <w:lang w:val="az-Latn-AZ"/>
        </w:rPr>
        <w:t>sı</w:t>
      </w:r>
      <w:r>
        <w:rPr>
          <w:rtl/>
        </w:rPr>
        <w:t xml:space="preserve"> </w:t>
      </w:r>
    </w:p>
  </w:footnote>
  <w:footnote w:id="2">
    <w:p w:rsidR="00CF43A1" w:rsidRPr="00B52521" w:rsidRDefault="00CF43A1" w:rsidP="00CF43A1">
      <w:pPr>
        <w:pStyle w:val="FootnoteText"/>
        <w:bidi w:val="0"/>
        <w:rPr>
          <w:lang w:val="az-Latn-AZ"/>
        </w:rPr>
      </w:pPr>
      <w:r w:rsidRPr="00B52521">
        <w:rPr>
          <w:rStyle w:val="FootnoteReference"/>
        </w:rPr>
        <w:footnoteRef/>
      </w:r>
      <w:r w:rsidRPr="00B52521">
        <w:rPr>
          <w:lang w:val="az-Latn-AZ"/>
        </w:rPr>
        <w:t xml:space="preserve">. </w:t>
      </w:r>
      <w:r w:rsidRPr="00B52521">
        <w:rPr>
          <w:rStyle w:val="a"/>
          <w:sz w:val="20"/>
          <w:szCs w:val="20"/>
        </w:rPr>
        <w:t xml:space="preserve">Autonomous District Mountainous </w:t>
      </w:r>
      <w:proofErr w:type="spellStart"/>
      <w:r w:rsidRPr="00B52521">
        <w:rPr>
          <w:rStyle w:val="a"/>
          <w:sz w:val="20"/>
          <w:szCs w:val="20"/>
        </w:rPr>
        <w:t>Karabagh</w:t>
      </w:r>
      <w:proofErr w:type="spellEnd"/>
      <w:r w:rsidR="00085C00" w:rsidRPr="00B52521">
        <w:rPr>
          <w:rStyle w:val="a"/>
          <w:sz w:val="20"/>
          <w:szCs w:val="20"/>
        </w:rPr>
        <w:t>.</w:t>
      </w:r>
    </w:p>
  </w:footnote>
  <w:footnote w:id="3">
    <w:p w:rsidR="00085C00" w:rsidRPr="00B52521" w:rsidRDefault="00085C00" w:rsidP="00085C00">
      <w:pPr>
        <w:pStyle w:val="FootnoteText"/>
        <w:bidi w:val="0"/>
        <w:rPr>
          <w:lang w:val="az-Latn-AZ"/>
        </w:rPr>
      </w:pPr>
      <w:r w:rsidRPr="00B52521">
        <w:rPr>
          <w:rStyle w:val="FootnoteReference"/>
        </w:rPr>
        <w:footnoteRef/>
      </w:r>
      <w:r w:rsidRPr="00B52521">
        <w:rPr>
          <w:lang w:val="az-Latn-AZ"/>
        </w:rPr>
        <w:t xml:space="preserve">. </w:t>
      </w:r>
      <w:proofErr w:type="spellStart"/>
      <w:r w:rsidRPr="00B52521">
        <w:rPr>
          <w:rStyle w:val="a"/>
          <w:sz w:val="20"/>
          <w:szCs w:val="20"/>
        </w:rPr>
        <w:t>Artsakh</w:t>
      </w:r>
      <w:proofErr w:type="spellEnd"/>
      <w:r w:rsidRPr="00B52521">
        <w:rPr>
          <w:lang w:val="az-Latn-AZ"/>
        </w:rPr>
        <w:t>.</w:t>
      </w:r>
    </w:p>
  </w:footnote>
  <w:footnote w:id="4">
    <w:p w:rsidR="007129A9" w:rsidRPr="00B52521" w:rsidRDefault="007129A9" w:rsidP="007129A9">
      <w:pPr>
        <w:pStyle w:val="FootnoteText"/>
        <w:bidi w:val="0"/>
        <w:rPr>
          <w:lang w:val="az-Latn-AZ"/>
        </w:rPr>
      </w:pPr>
      <w:r w:rsidRPr="00B52521">
        <w:rPr>
          <w:rStyle w:val="FootnoteReference"/>
        </w:rPr>
        <w:footnoteRef/>
      </w:r>
      <w:r w:rsidRPr="00B52521">
        <w:rPr>
          <w:lang w:val="az-Latn-AZ"/>
        </w:rPr>
        <w:t xml:space="preserve">. </w:t>
      </w:r>
      <w:r w:rsidR="00511D28" w:rsidRPr="00B52521">
        <w:rPr>
          <w:lang w:val="az-Latn-AZ"/>
        </w:rPr>
        <w:t>Qarabağ regionunun tarixi və digər xüsusiyyətləri barədə Pərviz Zare Şahmərsinin əsərlərindən əlavə fars dilində digər çoxlu kitablar yazılmışdır. Onlardan ən mühümləri bunlardır:</w:t>
      </w:r>
    </w:p>
    <w:p w:rsidR="00511D28" w:rsidRPr="00B52521" w:rsidRDefault="00511D28" w:rsidP="00444AC1">
      <w:pPr>
        <w:pStyle w:val="FootnoteText"/>
        <w:numPr>
          <w:ilvl w:val="0"/>
          <w:numId w:val="1"/>
        </w:numPr>
        <w:bidi w:val="0"/>
        <w:rPr>
          <w:lang w:val="az-Latn-AZ"/>
        </w:rPr>
      </w:pPr>
      <w:r w:rsidRPr="00B52521">
        <w:rPr>
          <w:lang w:val="az-Latn-AZ"/>
        </w:rPr>
        <w:t>Əbdul Əhəd Behrad, "Q</w:t>
      </w:r>
      <w:r w:rsidR="00444AC1" w:rsidRPr="00B52521">
        <w:rPr>
          <w:lang w:val="az-Latn-AZ"/>
        </w:rPr>
        <w:t>ə</w:t>
      </w:r>
      <w:r w:rsidRPr="00B52521">
        <w:rPr>
          <w:lang w:val="az-Latn-AZ"/>
        </w:rPr>
        <w:t>r</w:t>
      </w:r>
      <w:r w:rsidR="00444AC1" w:rsidRPr="00B52521">
        <w:rPr>
          <w:lang w:val="az-Latn-AZ"/>
        </w:rPr>
        <w:t>ə</w:t>
      </w:r>
      <w:r w:rsidRPr="00B52521">
        <w:rPr>
          <w:lang w:val="az-Latn-AZ"/>
        </w:rPr>
        <w:t>bağ dər çeşməndazi tarix", Təbriz, Ərak nəşriyyatı, 1372.</w:t>
      </w:r>
    </w:p>
    <w:p w:rsidR="00511D28" w:rsidRPr="00B52521" w:rsidRDefault="00444AC1" w:rsidP="00444AC1">
      <w:pPr>
        <w:pStyle w:val="FootnoteText"/>
        <w:numPr>
          <w:ilvl w:val="0"/>
          <w:numId w:val="1"/>
        </w:numPr>
        <w:bidi w:val="0"/>
        <w:rPr>
          <w:lang w:val="az-Latn-AZ"/>
        </w:rPr>
      </w:pPr>
      <w:r w:rsidRPr="00B52521">
        <w:rPr>
          <w:lang w:val="az-Latn-AZ"/>
        </w:rPr>
        <w:t>Səməd Sərdariniya, "Qərəbağ dər guzəri tarix", Təbriz, Nidayi-şəms nəşriyyatı, 1384.</w:t>
      </w:r>
    </w:p>
    <w:p w:rsidR="0008798D" w:rsidRPr="00B52521" w:rsidRDefault="00662EFD" w:rsidP="0008798D">
      <w:pPr>
        <w:pStyle w:val="FootnoteText"/>
        <w:numPr>
          <w:ilvl w:val="0"/>
          <w:numId w:val="1"/>
        </w:numPr>
        <w:bidi w:val="0"/>
        <w:rPr>
          <w:lang w:val="az-Latn-AZ"/>
        </w:rPr>
      </w:pPr>
      <w:r w:rsidRPr="00B52521">
        <w:rPr>
          <w:lang w:val="az-Latn-AZ"/>
        </w:rPr>
        <w:t>Rafi (Hakop Məlik Hakopyan), Muluki xəmse; Qərəbağ və pənc məliki ərməni an əz furupaşiyi səfəviyye ta cənghayi İran və Rus. Tərcümə: Ara Dirastpaniyan</w:t>
      </w:r>
      <w:r w:rsidR="009811B0" w:rsidRPr="00B52521">
        <w:rPr>
          <w:lang w:val="az-Latn-AZ"/>
        </w:rPr>
        <w:t xml:space="preserve">, Tehran, Şiraze nəşriyyatı və təhqiqatı, </w:t>
      </w:r>
      <w:r w:rsidR="0008798D" w:rsidRPr="00B52521">
        <w:rPr>
          <w:lang w:val="az-Latn-AZ"/>
        </w:rPr>
        <w:t>birinci çap, 1385.</w:t>
      </w:r>
    </w:p>
    <w:p w:rsidR="000012A9" w:rsidRPr="00B52521" w:rsidRDefault="000012A9" w:rsidP="00DF0BE9">
      <w:pPr>
        <w:pStyle w:val="FootnoteText"/>
        <w:numPr>
          <w:ilvl w:val="0"/>
          <w:numId w:val="1"/>
        </w:numPr>
        <w:bidi w:val="0"/>
        <w:rPr>
          <w:lang w:val="az-Latn-AZ"/>
        </w:rPr>
      </w:pPr>
      <w:r w:rsidRPr="00B52521">
        <w:rPr>
          <w:lang w:val="az-Latn-AZ"/>
        </w:rPr>
        <w:t xml:space="preserve">Nasir Təkmil Humayun, "Negahi be Qərəbağ dər məsiri tarixi İran", </w:t>
      </w:r>
      <w:r w:rsidR="00FF1B06" w:rsidRPr="00B52521">
        <w:rPr>
          <w:lang w:val="az-Latn-AZ"/>
        </w:rPr>
        <w:t xml:space="preserve">Orta Asiya və Qafqaz Araşdırmaları, ikinci il, </w:t>
      </w:r>
      <w:r w:rsidR="00DF0BE9" w:rsidRPr="00B52521">
        <w:rPr>
          <w:lang w:val="az-Latn-AZ"/>
        </w:rPr>
        <w:t>yay 1387, birinci say, səh. 59-98.</w:t>
      </w:r>
    </w:p>
  </w:footnote>
  <w:footnote w:id="5">
    <w:p w:rsidR="006C6F22" w:rsidRPr="00B52521" w:rsidRDefault="006C6F22" w:rsidP="00403CF9">
      <w:pPr>
        <w:pStyle w:val="FootnoteText"/>
        <w:bidi w:val="0"/>
        <w:rPr>
          <w:lang w:val="az-Latn-AZ"/>
        </w:rPr>
      </w:pPr>
      <w:r w:rsidRPr="00B52521">
        <w:rPr>
          <w:rStyle w:val="FootnoteReference"/>
        </w:rPr>
        <w:footnoteRef/>
      </w:r>
      <w:r w:rsidRPr="00B52521">
        <w:rPr>
          <w:lang w:val="az-Latn-AZ"/>
        </w:rPr>
        <w:t xml:space="preserve">. Ermənistanın xarici siyasətinə </w:t>
      </w:r>
      <w:r w:rsidR="00403CF9" w:rsidRPr="00B52521">
        <w:rPr>
          <w:lang w:val="az-Latn-AZ"/>
        </w:rPr>
        <w:t>Andersonun təhlil modelinin</w:t>
      </w:r>
      <w:r w:rsidRPr="00B52521">
        <w:rPr>
          <w:lang w:val="az-Latn-AZ"/>
        </w:rPr>
        <w:t>tətbiqi doktor Məhəmməd Cəfər Cavadi Ərcümənd və Yəzdan Keyxosrov Dövlətyari tərəfindən təqdim edlimişdir.</w:t>
      </w:r>
    </w:p>
  </w:footnote>
  <w:footnote w:id="6">
    <w:p w:rsidR="00E314CC" w:rsidRPr="00B52521" w:rsidRDefault="00E314CC" w:rsidP="00844CCC">
      <w:pPr>
        <w:pStyle w:val="FootnoteText"/>
        <w:bidi w:val="0"/>
        <w:rPr>
          <w:lang w:val="az-Latn-AZ"/>
        </w:rPr>
      </w:pPr>
      <w:r w:rsidRPr="00B52521">
        <w:rPr>
          <w:rStyle w:val="FootnoteReference"/>
        </w:rPr>
        <w:footnoteRef/>
      </w:r>
      <w:r w:rsidRPr="00B52521">
        <w:rPr>
          <w:lang w:val="az-Latn-AZ"/>
        </w:rPr>
        <w:t xml:space="preserve">. Erməni </w:t>
      </w:r>
      <w:r w:rsidR="00DA4CB5" w:rsidRPr="00B52521">
        <w:rPr>
          <w:lang w:val="az-Latn-AZ"/>
        </w:rPr>
        <w:t xml:space="preserve">mühafizəkar partiyaların təsirli olması prosesində onların Qriqori kilsəsinə -Erməni Milli Kilsəsinə- dərin və geniş bağlılığı </w:t>
      </w:r>
      <w:r w:rsidR="00844CCC" w:rsidRPr="00B52521">
        <w:rPr>
          <w:lang w:val="az-Latn-AZ"/>
        </w:rPr>
        <w:t>diqqəti çox çəkir. Kommunistlərin 70 illlik hakimiyyəti dövründə xristianlıq və kilsə öz tarixi və həmişəlik rolunu</w:t>
      </w:r>
      <w:r w:rsidR="009E7B56" w:rsidRPr="00B52521">
        <w:rPr>
          <w:lang w:val="az-Latn-AZ"/>
        </w:rPr>
        <w:t xml:space="preserve"> erməni camiəsində</w:t>
      </w:r>
      <w:r w:rsidR="00844CCC" w:rsidRPr="00B52521">
        <w:rPr>
          <w:lang w:val="az-Latn-AZ"/>
        </w:rPr>
        <w:t xml:space="preserve"> ifa edə bilməsə də</w:t>
      </w:r>
      <w:r w:rsidR="009E7B56" w:rsidRPr="00B52521">
        <w:rPr>
          <w:lang w:val="az-Latn-AZ"/>
        </w:rPr>
        <w:t xml:space="preserve">sovetlər birliyinin dağılmasından sonra yenidən Ermənistanda öz siyasi və ictimai həyatını bərpa edə bildi. </w:t>
      </w:r>
    </w:p>
  </w:footnote>
  <w:footnote w:id="7">
    <w:p w:rsidR="00E8762A" w:rsidRPr="00B52521" w:rsidRDefault="00E8762A" w:rsidP="00D005AA">
      <w:pPr>
        <w:pStyle w:val="BasicParagraph"/>
        <w:bidi w:val="0"/>
        <w:jc w:val="both"/>
        <w:rPr>
          <w:sz w:val="20"/>
          <w:szCs w:val="20"/>
          <w:lang w:val="az-Latn-AZ"/>
        </w:rPr>
      </w:pPr>
      <w:r w:rsidRPr="00B52521">
        <w:rPr>
          <w:rStyle w:val="FootnoteReference"/>
          <w:sz w:val="20"/>
          <w:szCs w:val="20"/>
        </w:rPr>
        <w:footnoteRef/>
      </w:r>
      <w:r w:rsidRPr="00B52521">
        <w:rPr>
          <w:sz w:val="20"/>
          <w:szCs w:val="20"/>
          <w:lang w:val="az-Latn-AZ"/>
        </w:rPr>
        <w:t>.</w:t>
      </w:r>
      <w:r w:rsidRPr="00B52521">
        <w:rPr>
          <w:rStyle w:val="a"/>
          <w:sz w:val="20"/>
          <w:szCs w:val="20"/>
        </w:rPr>
        <w:t>John Locke (1632–1704).</w:t>
      </w:r>
    </w:p>
  </w:footnote>
  <w:footnote w:id="8">
    <w:p w:rsidR="00E8762A" w:rsidRPr="00B52521" w:rsidRDefault="00E8762A" w:rsidP="00E8762A">
      <w:pPr>
        <w:pStyle w:val="BasicParagraph"/>
        <w:bidi w:val="0"/>
        <w:rPr>
          <w:sz w:val="20"/>
          <w:szCs w:val="20"/>
          <w:lang w:val="az-Latn-AZ"/>
        </w:rPr>
      </w:pPr>
      <w:r w:rsidRPr="00B52521">
        <w:rPr>
          <w:rStyle w:val="FootnoteReference"/>
          <w:sz w:val="20"/>
          <w:szCs w:val="20"/>
        </w:rPr>
        <w:footnoteRef/>
      </w:r>
      <w:r w:rsidRPr="00B52521">
        <w:rPr>
          <w:sz w:val="20"/>
          <w:szCs w:val="20"/>
          <w:lang w:val="az-Latn-AZ"/>
        </w:rPr>
        <w:t xml:space="preserve">. </w:t>
      </w:r>
      <w:r w:rsidRPr="00B52521">
        <w:rPr>
          <w:rStyle w:val="a"/>
          <w:sz w:val="20"/>
          <w:szCs w:val="20"/>
        </w:rPr>
        <w:t>Charles de Montesquieu (1689–1755)</w:t>
      </w:r>
      <w:r w:rsidRPr="00B52521">
        <w:rPr>
          <w:sz w:val="20"/>
          <w:szCs w:val="20"/>
          <w:lang w:val="az-Latn-AZ"/>
        </w:rPr>
        <w:t>.</w:t>
      </w:r>
    </w:p>
  </w:footnote>
  <w:footnote w:id="9">
    <w:p w:rsidR="00D005AA" w:rsidRPr="00B52521" w:rsidRDefault="00D005AA" w:rsidP="00D005AA">
      <w:pPr>
        <w:pStyle w:val="FootnoteText"/>
        <w:bidi w:val="0"/>
        <w:rPr>
          <w:lang w:val="az-Latn-AZ"/>
        </w:rPr>
      </w:pPr>
      <w:r w:rsidRPr="00B52521">
        <w:rPr>
          <w:rStyle w:val="FootnoteReference"/>
        </w:rPr>
        <w:footnoteRef/>
      </w:r>
      <w:r w:rsidRPr="00B52521">
        <w:rPr>
          <w:lang w:val="az-Latn-AZ"/>
        </w:rPr>
        <w:t xml:space="preserve">. </w:t>
      </w:r>
      <w:r w:rsidRPr="00B52521">
        <w:rPr>
          <w:rStyle w:val="a"/>
          <w:sz w:val="20"/>
          <w:szCs w:val="20"/>
        </w:rPr>
        <w:t>Jean-Jacques Rousseau (1712–1778).</w:t>
      </w:r>
    </w:p>
  </w:footnote>
  <w:footnote w:id="10">
    <w:p w:rsidR="00175C24" w:rsidRPr="00B52521" w:rsidRDefault="00175C24" w:rsidP="00175C24">
      <w:pPr>
        <w:pStyle w:val="FootnoteText"/>
        <w:bidi w:val="0"/>
        <w:rPr>
          <w:lang w:val="az-Latn-AZ"/>
        </w:rPr>
      </w:pPr>
      <w:r w:rsidRPr="00B52521">
        <w:rPr>
          <w:rStyle w:val="FootnoteReference"/>
        </w:rPr>
        <w:footnoteRef/>
      </w:r>
      <w:r w:rsidRPr="00B52521">
        <w:rPr>
          <w:lang w:val="az-Latn-AZ"/>
        </w:rPr>
        <w:t xml:space="preserve">. </w:t>
      </w:r>
      <w:r w:rsidRPr="00B52521">
        <w:rPr>
          <w:rStyle w:val="a"/>
          <w:sz w:val="20"/>
          <w:szCs w:val="20"/>
        </w:rPr>
        <w:t>John Stuart Mill (1806–1873).</w:t>
      </w:r>
    </w:p>
  </w:footnote>
  <w:footnote w:id="11">
    <w:p w:rsidR="00B20C8B" w:rsidRPr="00B52521" w:rsidRDefault="00B20C8B" w:rsidP="00B20C8B">
      <w:pPr>
        <w:pStyle w:val="FootnoteText"/>
        <w:bidi w:val="0"/>
        <w:rPr>
          <w:lang w:val="az-Latn-AZ"/>
        </w:rPr>
      </w:pPr>
      <w:r w:rsidRPr="00B52521">
        <w:rPr>
          <w:rStyle w:val="FootnoteReference"/>
        </w:rPr>
        <w:footnoteRef/>
      </w:r>
      <w:r w:rsidRPr="00B52521">
        <w:rPr>
          <w:lang w:val="az-Latn-AZ"/>
        </w:rPr>
        <w:t xml:space="preserve">. </w:t>
      </w:r>
      <w:r w:rsidRPr="00B52521">
        <w:rPr>
          <w:rStyle w:val="a"/>
          <w:sz w:val="20"/>
          <w:szCs w:val="20"/>
        </w:rPr>
        <w:t>State-Nation.</w:t>
      </w:r>
    </w:p>
  </w:footnote>
  <w:footnote w:id="12">
    <w:p w:rsidR="00742E37" w:rsidRPr="00B52521" w:rsidRDefault="00742E37" w:rsidP="00742E37">
      <w:pPr>
        <w:pStyle w:val="FootnoteText"/>
        <w:bidi w:val="0"/>
        <w:rPr>
          <w:lang w:val="az-Latn-AZ"/>
        </w:rPr>
      </w:pPr>
      <w:r w:rsidRPr="00B52521">
        <w:rPr>
          <w:rStyle w:val="FootnoteReference"/>
        </w:rPr>
        <w:footnoteRef/>
      </w:r>
      <w:r w:rsidRPr="00B52521">
        <w:rPr>
          <w:lang w:val="az-Latn-AZ"/>
        </w:rPr>
        <w:t xml:space="preserve">. </w:t>
      </w:r>
      <w:proofErr w:type="spellStart"/>
      <w:r w:rsidRPr="00B52521">
        <w:rPr>
          <w:rStyle w:val="a"/>
          <w:sz w:val="20"/>
          <w:szCs w:val="20"/>
        </w:rPr>
        <w:t>Armenakan</w:t>
      </w:r>
      <w:proofErr w:type="spellEnd"/>
      <w:r w:rsidRPr="00B52521">
        <w:rPr>
          <w:rStyle w:val="a"/>
          <w:sz w:val="20"/>
          <w:szCs w:val="20"/>
        </w:rPr>
        <w:t>.</w:t>
      </w:r>
    </w:p>
  </w:footnote>
  <w:footnote w:id="13">
    <w:p w:rsidR="008A7A7A" w:rsidRPr="00B52521" w:rsidRDefault="008A7A7A" w:rsidP="008A7A7A">
      <w:pPr>
        <w:pStyle w:val="FootnoteText"/>
        <w:bidi w:val="0"/>
        <w:rPr>
          <w:lang w:val="az-Latn-AZ"/>
        </w:rPr>
      </w:pPr>
      <w:r w:rsidRPr="00B52521">
        <w:rPr>
          <w:rStyle w:val="FootnoteReference"/>
        </w:rPr>
        <w:footnoteRef/>
      </w:r>
      <w:r w:rsidRPr="00B52521">
        <w:rPr>
          <w:lang w:val="az-Latn-AZ"/>
        </w:rPr>
        <w:t xml:space="preserve">. </w:t>
      </w:r>
      <w:r w:rsidRPr="00B52521">
        <w:rPr>
          <w:rStyle w:val="a"/>
          <w:sz w:val="20"/>
          <w:szCs w:val="20"/>
        </w:rPr>
        <w:t>Section 907 of the United States Freedom Support Act.</w:t>
      </w:r>
    </w:p>
  </w:footnote>
  <w:footnote w:id="14">
    <w:p w:rsidR="006A5A6A" w:rsidRPr="00B52521" w:rsidRDefault="006A5A6A" w:rsidP="006A5A6A">
      <w:pPr>
        <w:pStyle w:val="BasicParagraph"/>
        <w:bidi w:val="0"/>
        <w:jc w:val="both"/>
        <w:rPr>
          <w:rFonts w:ascii="Arial" w:hAnsi="Arial" w:cs="Arial"/>
          <w:sz w:val="20"/>
          <w:szCs w:val="20"/>
        </w:rPr>
      </w:pPr>
      <w:r w:rsidRPr="00B52521">
        <w:rPr>
          <w:rStyle w:val="FootnoteReference"/>
          <w:sz w:val="20"/>
          <w:szCs w:val="20"/>
        </w:rPr>
        <w:footnoteRef/>
      </w:r>
      <w:r w:rsidRPr="00B52521">
        <w:rPr>
          <w:sz w:val="20"/>
          <w:szCs w:val="20"/>
          <w:lang w:val="az-Latn-AZ"/>
        </w:rPr>
        <w:t xml:space="preserve">. </w:t>
      </w:r>
      <w:r w:rsidRPr="00B52521">
        <w:rPr>
          <w:rStyle w:val="a"/>
          <w:sz w:val="20"/>
          <w:szCs w:val="20"/>
        </w:rPr>
        <w:t>Idealism.</w:t>
      </w:r>
    </w:p>
  </w:footnote>
  <w:footnote w:id="15">
    <w:p w:rsidR="006A5A6A" w:rsidRPr="00B52521" w:rsidRDefault="006A5A6A" w:rsidP="006A5A6A">
      <w:pPr>
        <w:pStyle w:val="BasicParagraph"/>
        <w:bidi w:val="0"/>
        <w:jc w:val="both"/>
        <w:rPr>
          <w:sz w:val="20"/>
          <w:szCs w:val="20"/>
          <w:lang w:val="az-Latn-AZ"/>
        </w:rPr>
      </w:pPr>
      <w:r w:rsidRPr="00B52521">
        <w:rPr>
          <w:rStyle w:val="FootnoteReference"/>
          <w:sz w:val="20"/>
          <w:szCs w:val="20"/>
        </w:rPr>
        <w:footnoteRef/>
      </w:r>
      <w:r w:rsidRPr="00B52521">
        <w:rPr>
          <w:sz w:val="20"/>
          <w:szCs w:val="20"/>
          <w:lang w:val="az-Latn-AZ"/>
        </w:rPr>
        <w:t xml:space="preserve">. </w:t>
      </w:r>
      <w:r w:rsidRPr="00B52521">
        <w:rPr>
          <w:rStyle w:val="a"/>
          <w:sz w:val="20"/>
          <w:szCs w:val="20"/>
        </w:rPr>
        <w:t>Political Pragmatism</w:t>
      </w:r>
      <w:r w:rsidRPr="00B52521">
        <w:rPr>
          <w:sz w:val="20"/>
          <w:szCs w:val="20"/>
          <w:lang w:val="az-Latn-A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30D1C"/>
    <w:multiLevelType w:val="hybridMultilevel"/>
    <w:tmpl w:val="5CB03620"/>
    <w:lvl w:ilvl="0" w:tplc="64AC7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0C4F"/>
    <w:rsid w:val="000012A9"/>
    <w:rsid w:val="0000166B"/>
    <w:rsid w:val="00002173"/>
    <w:rsid w:val="00002F0A"/>
    <w:rsid w:val="0000445E"/>
    <w:rsid w:val="00012863"/>
    <w:rsid w:val="00012BAD"/>
    <w:rsid w:val="00012EE8"/>
    <w:rsid w:val="00013150"/>
    <w:rsid w:val="00014AE1"/>
    <w:rsid w:val="00020377"/>
    <w:rsid w:val="00033DD5"/>
    <w:rsid w:val="00036D07"/>
    <w:rsid w:val="0003716E"/>
    <w:rsid w:val="00037BAC"/>
    <w:rsid w:val="00040DA7"/>
    <w:rsid w:val="0004107D"/>
    <w:rsid w:val="0004156F"/>
    <w:rsid w:val="000426E5"/>
    <w:rsid w:val="00042BAD"/>
    <w:rsid w:val="000444C0"/>
    <w:rsid w:val="00045358"/>
    <w:rsid w:val="000518CF"/>
    <w:rsid w:val="00052D8A"/>
    <w:rsid w:val="000577E0"/>
    <w:rsid w:val="0006057B"/>
    <w:rsid w:val="0006194B"/>
    <w:rsid w:val="000622FD"/>
    <w:rsid w:val="000647A9"/>
    <w:rsid w:val="0007305F"/>
    <w:rsid w:val="0007307E"/>
    <w:rsid w:val="000751A8"/>
    <w:rsid w:val="00076DB3"/>
    <w:rsid w:val="00082A83"/>
    <w:rsid w:val="00083BF8"/>
    <w:rsid w:val="00084B12"/>
    <w:rsid w:val="00085068"/>
    <w:rsid w:val="00085C00"/>
    <w:rsid w:val="00087253"/>
    <w:rsid w:val="0008798D"/>
    <w:rsid w:val="00090D52"/>
    <w:rsid w:val="00091D3F"/>
    <w:rsid w:val="00094549"/>
    <w:rsid w:val="00094852"/>
    <w:rsid w:val="00094D89"/>
    <w:rsid w:val="00096194"/>
    <w:rsid w:val="000A0547"/>
    <w:rsid w:val="000A18FE"/>
    <w:rsid w:val="000A2B43"/>
    <w:rsid w:val="000A3656"/>
    <w:rsid w:val="000A37A6"/>
    <w:rsid w:val="000B0A86"/>
    <w:rsid w:val="000B3806"/>
    <w:rsid w:val="000B5688"/>
    <w:rsid w:val="000B6F30"/>
    <w:rsid w:val="000C1226"/>
    <w:rsid w:val="000C4152"/>
    <w:rsid w:val="000C62E5"/>
    <w:rsid w:val="000C6BBA"/>
    <w:rsid w:val="000C6ECB"/>
    <w:rsid w:val="000C7068"/>
    <w:rsid w:val="000C7666"/>
    <w:rsid w:val="000D21C8"/>
    <w:rsid w:val="000D2DD7"/>
    <w:rsid w:val="000D3D32"/>
    <w:rsid w:val="000D40D4"/>
    <w:rsid w:val="000D4535"/>
    <w:rsid w:val="000D7B2A"/>
    <w:rsid w:val="000E494A"/>
    <w:rsid w:val="000E66A9"/>
    <w:rsid w:val="000F203A"/>
    <w:rsid w:val="000F3018"/>
    <w:rsid w:val="000F3E2A"/>
    <w:rsid w:val="00102730"/>
    <w:rsid w:val="00102860"/>
    <w:rsid w:val="00103F5E"/>
    <w:rsid w:val="00106682"/>
    <w:rsid w:val="0011688B"/>
    <w:rsid w:val="0012084A"/>
    <w:rsid w:val="00121823"/>
    <w:rsid w:val="001252B3"/>
    <w:rsid w:val="0013516A"/>
    <w:rsid w:val="0014025F"/>
    <w:rsid w:val="001436C5"/>
    <w:rsid w:val="00145FE2"/>
    <w:rsid w:val="00151EA7"/>
    <w:rsid w:val="00156D39"/>
    <w:rsid w:val="001604B3"/>
    <w:rsid w:val="00161280"/>
    <w:rsid w:val="00163695"/>
    <w:rsid w:val="00163E09"/>
    <w:rsid w:val="0016685E"/>
    <w:rsid w:val="0016794D"/>
    <w:rsid w:val="0017092D"/>
    <w:rsid w:val="00170C4F"/>
    <w:rsid w:val="00172052"/>
    <w:rsid w:val="00172DD8"/>
    <w:rsid w:val="00173DE7"/>
    <w:rsid w:val="00175C24"/>
    <w:rsid w:val="00176880"/>
    <w:rsid w:val="00180609"/>
    <w:rsid w:val="00182C37"/>
    <w:rsid w:val="001849A7"/>
    <w:rsid w:val="001859E2"/>
    <w:rsid w:val="001879F2"/>
    <w:rsid w:val="00190350"/>
    <w:rsid w:val="001904E2"/>
    <w:rsid w:val="001941B1"/>
    <w:rsid w:val="00195CB6"/>
    <w:rsid w:val="00196730"/>
    <w:rsid w:val="00196A98"/>
    <w:rsid w:val="001A3AF3"/>
    <w:rsid w:val="001A4E39"/>
    <w:rsid w:val="001B3B52"/>
    <w:rsid w:val="001D261B"/>
    <w:rsid w:val="001D7908"/>
    <w:rsid w:val="001E07F0"/>
    <w:rsid w:val="001E1CE4"/>
    <w:rsid w:val="001F3E1A"/>
    <w:rsid w:val="001F4DD6"/>
    <w:rsid w:val="00200987"/>
    <w:rsid w:val="00201F10"/>
    <w:rsid w:val="00204A42"/>
    <w:rsid w:val="00205266"/>
    <w:rsid w:val="002104DE"/>
    <w:rsid w:val="0021242E"/>
    <w:rsid w:val="00212EB8"/>
    <w:rsid w:val="00214968"/>
    <w:rsid w:val="002150B4"/>
    <w:rsid w:val="00216ACF"/>
    <w:rsid w:val="002171A9"/>
    <w:rsid w:val="00226A1E"/>
    <w:rsid w:val="00232AA8"/>
    <w:rsid w:val="00232F3C"/>
    <w:rsid w:val="00241831"/>
    <w:rsid w:val="00241A3C"/>
    <w:rsid w:val="00243833"/>
    <w:rsid w:val="00244DA3"/>
    <w:rsid w:val="00247A09"/>
    <w:rsid w:val="00252C10"/>
    <w:rsid w:val="00253CC5"/>
    <w:rsid w:val="00254C84"/>
    <w:rsid w:val="00257071"/>
    <w:rsid w:val="00257D45"/>
    <w:rsid w:val="00262B68"/>
    <w:rsid w:val="00263962"/>
    <w:rsid w:val="00272FA9"/>
    <w:rsid w:val="0027595D"/>
    <w:rsid w:val="00277528"/>
    <w:rsid w:val="002818A1"/>
    <w:rsid w:val="002848F9"/>
    <w:rsid w:val="00290672"/>
    <w:rsid w:val="0029486E"/>
    <w:rsid w:val="002956BE"/>
    <w:rsid w:val="002A100E"/>
    <w:rsid w:val="002A1ABD"/>
    <w:rsid w:val="002A4C17"/>
    <w:rsid w:val="002A66A1"/>
    <w:rsid w:val="002B2458"/>
    <w:rsid w:val="002C19E4"/>
    <w:rsid w:val="002C1EF9"/>
    <w:rsid w:val="002D061E"/>
    <w:rsid w:val="002D1DAE"/>
    <w:rsid w:val="002D39E6"/>
    <w:rsid w:val="002D4060"/>
    <w:rsid w:val="002E10CD"/>
    <w:rsid w:val="002E1F15"/>
    <w:rsid w:val="002E59A1"/>
    <w:rsid w:val="002F3BF6"/>
    <w:rsid w:val="00300A10"/>
    <w:rsid w:val="00305B22"/>
    <w:rsid w:val="003063A2"/>
    <w:rsid w:val="00307355"/>
    <w:rsid w:val="00315F06"/>
    <w:rsid w:val="00320D5B"/>
    <w:rsid w:val="0032469A"/>
    <w:rsid w:val="00325D08"/>
    <w:rsid w:val="00327EE0"/>
    <w:rsid w:val="00330781"/>
    <w:rsid w:val="00330F50"/>
    <w:rsid w:val="003343D2"/>
    <w:rsid w:val="00335604"/>
    <w:rsid w:val="00337E34"/>
    <w:rsid w:val="00343F7A"/>
    <w:rsid w:val="00350208"/>
    <w:rsid w:val="00350AF4"/>
    <w:rsid w:val="00350DB0"/>
    <w:rsid w:val="00351739"/>
    <w:rsid w:val="0035599D"/>
    <w:rsid w:val="00356F63"/>
    <w:rsid w:val="00357E17"/>
    <w:rsid w:val="003632F2"/>
    <w:rsid w:val="003653D6"/>
    <w:rsid w:val="00365EC2"/>
    <w:rsid w:val="003673E5"/>
    <w:rsid w:val="00372302"/>
    <w:rsid w:val="00372AA6"/>
    <w:rsid w:val="00374B3F"/>
    <w:rsid w:val="003809FB"/>
    <w:rsid w:val="00381A1D"/>
    <w:rsid w:val="00381BAD"/>
    <w:rsid w:val="00391551"/>
    <w:rsid w:val="00392EAB"/>
    <w:rsid w:val="00395871"/>
    <w:rsid w:val="00395960"/>
    <w:rsid w:val="003A285F"/>
    <w:rsid w:val="003B0904"/>
    <w:rsid w:val="003B1022"/>
    <w:rsid w:val="003B183D"/>
    <w:rsid w:val="003B2427"/>
    <w:rsid w:val="003B2DD3"/>
    <w:rsid w:val="003C0C91"/>
    <w:rsid w:val="003C3F46"/>
    <w:rsid w:val="003C445F"/>
    <w:rsid w:val="003C621E"/>
    <w:rsid w:val="003D0CF6"/>
    <w:rsid w:val="003D16B2"/>
    <w:rsid w:val="003D5DD7"/>
    <w:rsid w:val="003E13C2"/>
    <w:rsid w:val="003E64EB"/>
    <w:rsid w:val="003E688E"/>
    <w:rsid w:val="00400870"/>
    <w:rsid w:val="0040128C"/>
    <w:rsid w:val="00403CF9"/>
    <w:rsid w:val="00411270"/>
    <w:rsid w:val="00415D65"/>
    <w:rsid w:val="0043036A"/>
    <w:rsid w:val="0043239E"/>
    <w:rsid w:val="00434881"/>
    <w:rsid w:val="00440795"/>
    <w:rsid w:val="004429A9"/>
    <w:rsid w:val="00444AC1"/>
    <w:rsid w:val="004535D6"/>
    <w:rsid w:val="00454E5A"/>
    <w:rsid w:val="004614BC"/>
    <w:rsid w:val="00462431"/>
    <w:rsid w:val="0046342A"/>
    <w:rsid w:val="00464AEC"/>
    <w:rsid w:val="00466E86"/>
    <w:rsid w:val="00470CD5"/>
    <w:rsid w:val="0047330A"/>
    <w:rsid w:val="00473BB7"/>
    <w:rsid w:val="0047623A"/>
    <w:rsid w:val="00476BDD"/>
    <w:rsid w:val="00477930"/>
    <w:rsid w:val="004840DC"/>
    <w:rsid w:val="0048666F"/>
    <w:rsid w:val="00487078"/>
    <w:rsid w:val="004A01C9"/>
    <w:rsid w:val="004A54A8"/>
    <w:rsid w:val="004A5709"/>
    <w:rsid w:val="004B3470"/>
    <w:rsid w:val="004B5655"/>
    <w:rsid w:val="004C46C6"/>
    <w:rsid w:val="004E4351"/>
    <w:rsid w:val="004E7039"/>
    <w:rsid w:val="004F310E"/>
    <w:rsid w:val="004F701F"/>
    <w:rsid w:val="00500A16"/>
    <w:rsid w:val="00502AFE"/>
    <w:rsid w:val="00502C34"/>
    <w:rsid w:val="00504A2D"/>
    <w:rsid w:val="00505625"/>
    <w:rsid w:val="005105E7"/>
    <w:rsid w:val="00511D28"/>
    <w:rsid w:val="005153D7"/>
    <w:rsid w:val="005167EC"/>
    <w:rsid w:val="00517EE2"/>
    <w:rsid w:val="0052064F"/>
    <w:rsid w:val="00523BA9"/>
    <w:rsid w:val="00525D5D"/>
    <w:rsid w:val="00527608"/>
    <w:rsid w:val="0053165D"/>
    <w:rsid w:val="00531FF1"/>
    <w:rsid w:val="005327B8"/>
    <w:rsid w:val="00534FBF"/>
    <w:rsid w:val="00550630"/>
    <w:rsid w:val="0055756A"/>
    <w:rsid w:val="005717DE"/>
    <w:rsid w:val="00574B86"/>
    <w:rsid w:val="005757CC"/>
    <w:rsid w:val="00576743"/>
    <w:rsid w:val="0058089F"/>
    <w:rsid w:val="00587958"/>
    <w:rsid w:val="00590386"/>
    <w:rsid w:val="00591545"/>
    <w:rsid w:val="00591595"/>
    <w:rsid w:val="00593B3C"/>
    <w:rsid w:val="00594E6E"/>
    <w:rsid w:val="005A600E"/>
    <w:rsid w:val="005A6272"/>
    <w:rsid w:val="005A67BD"/>
    <w:rsid w:val="005B2E18"/>
    <w:rsid w:val="005B392A"/>
    <w:rsid w:val="005C7BFD"/>
    <w:rsid w:val="005D1A7E"/>
    <w:rsid w:val="005D3753"/>
    <w:rsid w:val="005D64B2"/>
    <w:rsid w:val="005D6894"/>
    <w:rsid w:val="005D75C4"/>
    <w:rsid w:val="005E3DB5"/>
    <w:rsid w:val="005E6357"/>
    <w:rsid w:val="005F138C"/>
    <w:rsid w:val="005F2BA1"/>
    <w:rsid w:val="005F392F"/>
    <w:rsid w:val="005F4ADE"/>
    <w:rsid w:val="005F780F"/>
    <w:rsid w:val="00600874"/>
    <w:rsid w:val="0060297F"/>
    <w:rsid w:val="00602FE5"/>
    <w:rsid w:val="00605C17"/>
    <w:rsid w:val="00607865"/>
    <w:rsid w:val="00610797"/>
    <w:rsid w:val="0061646D"/>
    <w:rsid w:val="006225F9"/>
    <w:rsid w:val="0062280B"/>
    <w:rsid w:val="00624CCD"/>
    <w:rsid w:val="00627D33"/>
    <w:rsid w:val="00633F29"/>
    <w:rsid w:val="006430F6"/>
    <w:rsid w:val="006435B0"/>
    <w:rsid w:val="006479AD"/>
    <w:rsid w:val="0065164A"/>
    <w:rsid w:val="006544F2"/>
    <w:rsid w:val="00654612"/>
    <w:rsid w:val="00655AAA"/>
    <w:rsid w:val="00662E73"/>
    <w:rsid w:val="00662E85"/>
    <w:rsid w:val="00662EFD"/>
    <w:rsid w:val="00676CE0"/>
    <w:rsid w:val="00680574"/>
    <w:rsid w:val="00680FC6"/>
    <w:rsid w:val="00683BBA"/>
    <w:rsid w:val="00690FBA"/>
    <w:rsid w:val="006949FF"/>
    <w:rsid w:val="006962D0"/>
    <w:rsid w:val="00696E3E"/>
    <w:rsid w:val="006A33E1"/>
    <w:rsid w:val="006A5A6A"/>
    <w:rsid w:val="006A71D6"/>
    <w:rsid w:val="006B5438"/>
    <w:rsid w:val="006B5D1A"/>
    <w:rsid w:val="006C1154"/>
    <w:rsid w:val="006C3F5D"/>
    <w:rsid w:val="006C56A6"/>
    <w:rsid w:val="006C6F22"/>
    <w:rsid w:val="006D578E"/>
    <w:rsid w:val="006D59E3"/>
    <w:rsid w:val="006E21F1"/>
    <w:rsid w:val="006F1A5E"/>
    <w:rsid w:val="006F20A4"/>
    <w:rsid w:val="006F3814"/>
    <w:rsid w:val="006F3FCE"/>
    <w:rsid w:val="006F7C74"/>
    <w:rsid w:val="00701382"/>
    <w:rsid w:val="00703DAC"/>
    <w:rsid w:val="0070517D"/>
    <w:rsid w:val="00710C9A"/>
    <w:rsid w:val="00712343"/>
    <w:rsid w:val="007129A9"/>
    <w:rsid w:val="00713B53"/>
    <w:rsid w:val="00715C41"/>
    <w:rsid w:val="00717850"/>
    <w:rsid w:val="007207FD"/>
    <w:rsid w:val="007234C3"/>
    <w:rsid w:val="0072546F"/>
    <w:rsid w:val="007269DB"/>
    <w:rsid w:val="00730946"/>
    <w:rsid w:val="00733079"/>
    <w:rsid w:val="00734648"/>
    <w:rsid w:val="00735D7F"/>
    <w:rsid w:val="007364F6"/>
    <w:rsid w:val="00741B60"/>
    <w:rsid w:val="00742E37"/>
    <w:rsid w:val="007474E5"/>
    <w:rsid w:val="007513EF"/>
    <w:rsid w:val="00752C4C"/>
    <w:rsid w:val="00760FB8"/>
    <w:rsid w:val="00762DB7"/>
    <w:rsid w:val="00762E64"/>
    <w:rsid w:val="007631C7"/>
    <w:rsid w:val="00764595"/>
    <w:rsid w:val="00765601"/>
    <w:rsid w:val="00765FDB"/>
    <w:rsid w:val="007673AC"/>
    <w:rsid w:val="00772F78"/>
    <w:rsid w:val="007745CA"/>
    <w:rsid w:val="0078018B"/>
    <w:rsid w:val="007835CA"/>
    <w:rsid w:val="007861CB"/>
    <w:rsid w:val="00786AB5"/>
    <w:rsid w:val="00786E7A"/>
    <w:rsid w:val="00790711"/>
    <w:rsid w:val="00791DB8"/>
    <w:rsid w:val="007A0A2E"/>
    <w:rsid w:val="007A0C0A"/>
    <w:rsid w:val="007A20FD"/>
    <w:rsid w:val="007B0527"/>
    <w:rsid w:val="007B3D30"/>
    <w:rsid w:val="007C0D2F"/>
    <w:rsid w:val="007C1C5C"/>
    <w:rsid w:val="007C44B0"/>
    <w:rsid w:val="007D5781"/>
    <w:rsid w:val="007E4F94"/>
    <w:rsid w:val="007E558B"/>
    <w:rsid w:val="007F36F5"/>
    <w:rsid w:val="007F63BF"/>
    <w:rsid w:val="007F6DAB"/>
    <w:rsid w:val="007F78D8"/>
    <w:rsid w:val="00801694"/>
    <w:rsid w:val="00805065"/>
    <w:rsid w:val="00820E74"/>
    <w:rsid w:val="00826552"/>
    <w:rsid w:val="0083116C"/>
    <w:rsid w:val="00832355"/>
    <w:rsid w:val="00832FBA"/>
    <w:rsid w:val="00833045"/>
    <w:rsid w:val="00836D8A"/>
    <w:rsid w:val="00844CCC"/>
    <w:rsid w:val="008477ED"/>
    <w:rsid w:val="0085337C"/>
    <w:rsid w:val="00855305"/>
    <w:rsid w:val="008574EE"/>
    <w:rsid w:val="0085765A"/>
    <w:rsid w:val="00857A6A"/>
    <w:rsid w:val="00860BB2"/>
    <w:rsid w:val="0086257C"/>
    <w:rsid w:val="00863AB2"/>
    <w:rsid w:val="00864FC1"/>
    <w:rsid w:val="00870A3F"/>
    <w:rsid w:val="00871E4F"/>
    <w:rsid w:val="00876151"/>
    <w:rsid w:val="0088493E"/>
    <w:rsid w:val="0088641E"/>
    <w:rsid w:val="00887193"/>
    <w:rsid w:val="008876A8"/>
    <w:rsid w:val="00887F9C"/>
    <w:rsid w:val="00890A9D"/>
    <w:rsid w:val="008A65C4"/>
    <w:rsid w:val="008A7A7A"/>
    <w:rsid w:val="008B014D"/>
    <w:rsid w:val="008B0251"/>
    <w:rsid w:val="008B419F"/>
    <w:rsid w:val="008B61AB"/>
    <w:rsid w:val="008B7BB1"/>
    <w:rsid w:val="008C0550"/>
    <w:rsid w:val="008C1132"/>
    <w:rsid w:val="008C2440"/>
    <w:rsid w:val="008C2CEC"/>
    <w:rsid w:val="008C3F51"/>
    <w:rsid w:val="008C433D"/>
    <w:rsid w:val="008D11E0"/>
    <w:rsid w:val="008E50EC"/>
    <w:rsid w:val="008E727F"/>
    <w:rsid w:val="008F4B25"/>
    <w:rsid w:val="008F68D3"/>
    <w:rsid w:val="008F69CE"/>
    <w:rsid w:val="008F6FDF"/>
    <w:rsid w:val="00910712"/>
    <w:rsid w:val="00911BC0"/>
    <w:rsid w:val="00914C06"/>
    <w:rsid w:val="009228DD"/>
    <w:rsid w:val="00925ABE"/>
    <w:rsid w:val="00933F7E"/>
    <w:rsid w:val="009377F8"/>
    <w:rsid w:val="009509C4"/>
    <w:rsid w:val="00950D05"/>
    <w:rsid w:val="00950E00"/>
    <w:rsid w:val="00953233"/>
    <w:rsid w:val="0095532D"/>
    <w:rsid w:val="00972C8F"/>
    <w:rsid w:val="00973FD3"/>
    <w:rsid w:val="009811B0"/>
    <w:rsid w:val="00981314"/>
    <w:rsid w:val="00982B47"/>
    <w:rsid w:val="00984EEB"/>
    <w:rsid w:val="00986DF1"/>
    <w:rsid w:val="0099159B"/>
    <w:rsid w:val="009935D5"/>
    <w:rsid w:val="009A1115"/>
    <w:rsid w:val="009A6872"/>
    <w:rsid w:val="009A76F7"/>
    <w:rsid w:val="009B0899"/>
    <w:rsid w:val="009B3643"/>
    <w:rsid w:val="009B4851"/>
    <w:rsid w:val="009C043B"/>
    <w:rsid w:val="009C41CC"/>
    <w:rsid w:val="009C525E"/>
    <w:rsid w:val="009C5911"/>
    <w:rsid w:val="009C7399"/>
    <w:rsid w:val="009D1000"/>
    <w:rsid w:val="009D61A9"/>
    <w:rsid w:val="009D6552"/>
    <w:rsid w:val="009E3248"/>
    <w:rsid w:val="009E64B3"/>
    <w:rsid w:val="009E7B56"/>
    <w:rsid w:val="009F3EBB"/>
    <w:rsid w:val="00A01756"/>
    <w:rsid w:val="00A0193E"/>
    <w:rsid w:val="00A02304"/>
    <w:rsid w:val="00A02C90"/>
    <w:rsid w:val="00A06ABD"/>
    <w:rsid w:val="00A1110B"/>
    <w:rsid w:val="00A1781C"/>
    <w:rsid w:val="00A211D4"/>
    <w:rsid w:val="00A308D5"/>
    <w:rsid w:val="00A42AA4"/>
    <w:rsid w:val="00A43DED"/>
    <w:rsid w:val="00A50307"/>
    <w:rsid w:val="00A52F17"/>
    <w:rsid w:val="00A56293"/>
    <w:rsid w:val="00A56D2F"/>
    <w:rsid w:val="00A6044B"/>
    <w:rsid w:val="00A61577"/>
    <w:rsid w:val="00A617C4"/>
    <w:rsid w:val="00A62E75"/>
    <w:rsid w:val="00A74EB1"/>
    <w:rsid w:val="00A91609"/>
    <w:rsid w:val="00A95B10"/>
    <w:rsid w:val="00A9764B"/>
    <w:rsid w:val="00A9789D"/>
    <w:rsid w:val="00A97917"/>
    <w:rsid w:val="00AA315B"/>
    <w:rsid w:val="00AA7DBB"/>
    <w:rsid w:val="00AB079F"/>
    <w:rsid w:val="00AB0EBA"/>
    <w:rsid w:val="00AB18ED"/>
    <w:rsid w:val="00AB1D3A"/>
    <w:rsid w:val="00AB66B9"/>
    <w:rsid w:val="00AB72A5"/>
    <w:rsid w:val="00AD039E"/>
    <w:rsid w:val="00AD0E83"/>
    <w:rsid w:val="00AD3925"/>
    <w:rsid w:val="00AD7546"/>
    <w:rsid w:val="00AE25AF"/>
    <w:rsid w:val="00AF131D"/>
    <w:rsid w:val="00AF4226"/>
    <w:rsid w:val="00AF7DF3"/>
    <w:rsid w:val="00B03A9B"/>
    <w:rsid w:val="00B11C68"/>
    <w:rsid w:val="00B12405"/>
    <w:rsid w:val="00B1689F"/>
    <w:rsid w:val="00B20C8B"/>
    <w:rsid w:val="00B21F69"/>
    <w:rsid w:val="00B365FB"/>
    <w:rsid w:val="00B37F3B"/>
    <w:rsid w:val="00B421AD"/>
    <w:rsid w:val="00B42431"/>
    <w:rsid w:val="00B44DCF"/>
    <w:rsid w:val="00B466EE"/>
    <w:rsid w:val="00B510DB"/>
    <w:rsid w:val="00B52521"/>
    <w:rsid w:val="00B5402F"/>
    <w:rsid w:val="00B57068"/>
    <w:rsid w:val="00B626D4"/>
    <w:rsid w:val="00B65E76"/>
    <w:rsid w:val="00B66261"/>
    <w:rsid w:val="00B734BB"/>
    <w:rsid w:val="00B7668B"/>
    <w:rsid w:val="00B76AC6"/>
    <w:rsid w:val="00B77D2E"/>
    <w:rsid w:val="00B87172"/>
    <w:rsid w:val="00B93324"/>
    <w:rsid w:val="00B96D27"/>
    <w:rsid w:val="00B96FE1"/>
    <w:rsid w:val="00BB0E4B"/>
    <w:rsid w:val="00BB538A"/>
    <w:rsid w:val="00BB565B"/>
    <w:rsid w:val="00BC0044"/>
    <w:rsid w:val="00BC6E31"/>
    <w:rsid w:val="00BC7111"/>
    <w:rsid w:val="00BD20B1"/>
    <w:rsid w:val="00BD3F4F"/>
    <w:rsid w:val="00BD4593"/>
    <w:rsid w:val="00BD63E3"/>
    <w:rsid w:val="00BD6EAA"/>
    <w:rsid w:val="00BD75B8"/>
    <w:rsid w:val="00BD7678"/>
    <w:rsid w:val="00BE64ED"/>
    <w:rsid w:val="00BE7288"/>
    <w:rsid w:val="00BF02DA"/>
    <w:rsid w:val="00BF0BE5"/>
    <w:rsid w:val="00BF1ABD"/>
    <w:rsid w:val="00BF2858"/>
    <w:rsid w:val="00BF3976"/>
    <w:rsid w:val="00C0065B"/>
    <w:rsid w:val="00C02464"/>
    <w:rsid w:val="00C10881"/>
    <w:rsid w:val="00C1119C"/>
    <w:rsid w:val="00C1576E"/>
    <w:rsid w:val="00C2267A"/>
    <w:rsid w:val="00C32910"/>
    <w:rsid w:val="00C365EC"/>
    <w:rsid w:val="00C44542"/>
    <w:rsid w:val="00C447EF"/>
    <w:rsid w:val="00C47D9A"/>
    <w:rsid w:val="00C5409F"/>
    <w:rsid w:val="00C611D8"/>
    <w:rsid w:val="00C7172F"/>
    <w:rsid w:val="00C77A7A"/>
    <w:rsid w:val="00C919B1"/>
    <w:rsid w:val="00C9274E"/>
    <w:rsid w:val="00C97964"/>
    <w:rsid w:val="00CA0B98"/>
    <w:rsid w:val="00CA328E"/>
    <w:rsid w:val="00CA6C4F"/>
    <w:rsid w:val="00CB0A24"/>
    <w:rsid w:val="00CB2895"/>
    <w:rsid w:val="00CC1F21"/>
    <w:rsid w:val="00CC2AF2"/>
    <w:rsid w:val="00CC72BB"/>
    <w:rsid w:val="00CD1006"/>
    <w:rsid w:val="00CE2D8C"/>
    <w:rsid w:val="00CF35CD"/>
    <w:rsid w:val="00CF3BB3"/>
    <w:rsid w:val="00CF3EE3"/>
    <w:rsid w:val="00CF43A1"/>
    <w:rsid w:val="00CF459C"/>
    <w:rsid w:val="00D005AA"/>
    <w:rsid w:val="00D04C87"/>
    <w:rsid w:val="00D11105"/>
    <w:rsid w:val="00D15688"/>
    <w:rsid w:val="00D15C0C"/>
    <w:rsid w:val="00D20866"/>
    <w:rsid w:val="00D25666"/>
    <w:rsid w:val="00D27799"/>
    <w:rsid w:val="00D33788"/>
    <w:rsid w:val="00D349EC"/>
    <w:rsid w:val="00D354C4"/>
    <w:rsid w:val="00D40BA5"/>
    <w:rsid w:val="00D412C8"/>
    <w:rsid w:val="00D42426"/>
    <w:rsid w:val="00D46C10"/>
    <w:rsid w:val="00D53994"/>
    <w:rsid w:val="00D53AD2"/>
    <w:rsid w:val="00D621AD"/>
    <w:rsid w:val="00D7622A"/>
    <w:rsid w:val="00D76FF3"/>
    <w:rsid w:val="00D810DE"/>
    <w:rsid w:val="00D81367"/>
    <w:rsid w:val="00D82C37"/>
    <w:rsid w:val="00D83CEE"/>
    <w:rsid w:val="00D8434F"/>
    <w:rsid w:val="00D84E49"/>
    <w:rsid w:val="00D90DAF"/>
    <w:rsid w:val="00D9108F"/>
    <w:rsid w:val="00D92D44"/>
    <w:rsid w:val="00DA1C21"/>
    <w:rsid w:val="00DA4CB5"/>
    <w:rsid w:val="00DA6271"/>
    <w:rsid w:val="00DA627A"/>
    <w:rsid w:val="00DB6206"/>
    <w:rsid w:val="00DC39C3"/>
    <w:rsid w:val="00DC7643"/>
    <w:rsid w:val="00DC7739"/>
    <w:rsid w:val="00DD2473"/>
    <w:rsid w:val="00DD693A"/>
    <w:rsid w:val="00DD7507"/>
    <w:rsid w:val="00DD7F3A"/>
    <w:rsid w:val="00DF0BE9"/>
    <w:rsid w:val="00DF6C4C"/>
    <w:rsid w:val="00E00532"/>
    <w:rsid w:val="00E016FB"/>
    <w:rsid w:val="00E123A2"/>
    <w:rsid w:val="00E14FF1"/>
    <w:rsid w:val="00E17B52"/>
    <w:rsid w:val="00E22466"/>
    <w:rsid w:val="00E300AB"/>
    <w:rsid w:val="00E30DF3"/>
    <w:rsid w:val="00E314CC"/>
    <w:rsid w:val="00E31D5C"/>
    <w:rsid w:val="00E34359"/>
    <w:rsid w:val="00E3560C"/>
    <w:rsid w:val="00E356E1"/>
    <w:rsid w:val="00E47A32"/>
    <w:rsid w:val="00E50273"/>
    <w:rsid w:val="00E51185"/>
    <w:rsid w:val="00E53C24"/>
    <w:rsid w:val="00E55D5C"/>
    <w:rsid w:val="00E612C6"/>
    <w:rsid w:val="00E63CEA"/>
    <w:rsid w:val="00E711AA"/>
    <w:rsid w:val="00E76924"/>
    <w:rsid w:val="00E76A6B"/>
    <w:rsid w:val="00E77FA2"/>
    <w:rsid w:val="00E810CB"/>
    <w:rsid w:val="00E8359D"/>
    <w:rsid w:val="00E8762A"/>
    <w:rsid w:val="00E93767"/>
    <w:rsid w:val="00E957F5"/>
    <w:rsid w:val="00E96064"/>
    <w:rsid w:val="00E9627F"/>
    <w:rsid w:val="00EA148D"/>
    <w:rsid w:val="00EB4070"/>
    <w:rsid w:val="00EC0F78"/>
    <w:rsid w:val="00EC1BF1"/>
    <w:rsid w:val="00EC3123"/>
    <w:rsid w:val="00ED005D"/>
    <w:rsid w:val="00ED05D1"/>
    <w:rsid w:val="00ED0C1D"/>
    <w:rsid w:val="00ED1143"/>
    <w:rsid w:val="00ED15B1"/>
    <w:rsid w:val="00ED5E4E"/>
    <w:rsid w:val="00ED7B60"/>
    <w:rsid w:val="00ED7E7E"/>
    <w:rsid w:val="00EE0497"/>
    <w:rsid w:val="00EE3BE6"/>
    <w:rsid w:val="00EE3F70"/>
    <w:rsid w:val="00EF0298"/>
    <w:rsid w:val="00EF2093"/>
    <w:rsid w:val="00EF73C0"/>
    <w:rsid w:val="00F017BC"/>
    <w:rsid w:val="00F04217"/>
    <w:rsid w:val="00F05202"/>
    <w:rsid w:val="00F059BB"/>
    <w:rsid w:val="00F11014"/>
    <w:rsid w:val="00F16EBF"/>
    <w:rsid w:val="00F2242D"/>
    <w:rsid w:val="00F22720"/>
    <w:rsid w:val="00F258DA"/>
    <w:rsid w:val="00F26A0B"/>
    <w:rsid w:val="00F32A17"/>
    <w:rsid w:val="00F34BB6"/>
    <w:rsid w:val="00F35A9D"/>
    <w:rsid w:val="00F507D3"/>
    <w:rsid w:val="00F50B6F"/>
    <w:rsid w:val="00F53184"/>
    <w:rsid w:val="00F54711"/>
    <w:rsid w:val="00F563D7"/>
    <w:rsid w:val="00F5679C"/>
    <w:rsid w:val="00F5692B"/>
    <w:rsid w:val="00F64D37"/>
    <w:rsid w:val="00F65AE8"/>
    <w:rsid w:val="00F65EEC"/>
    <w:rsid w:val="00F72A34"/>
    <w:rsid w:val="00F72C99"/>
    <w:rsid w:val="00F72F54"/>
    <w:rsid w:val="00F73CBB"/>
    <w:rsid w:val="00F758D2"/>
    <w:rsid w:val="00F77F72"/>
    <w:rsid w:val="00F81E42"/>
    <w:rsid w:val="00F87AF5"/>
    <w:rsid w:val="00F91975"/>
    <w:rsid w:val="00F91DF9"/>
    <w:rsid w:val="00F92D7A"/>
    <w:rsid w:val="00F96E7B"/>
    <w:rsid w:val="00FB1CBB"/>
    <w:rsid w:val="00FB3DEC"/>
    <w:rsid w:val="00FB4125"/>
    <w:rsid w:val="00FB642A"/>
    <w:rsid w:val="00FD2031"/>
    <w:rsid w:val="00FD3D57"/>
    <w:rsid w:val="00FD5C62"/>
    <w:rsid w:val="00FF05C8"/>
    <w:rsid w:val="00FF1091"/>
    <w:rsid w:val="00FF1737"/>
    <w:rsid w:val="00FF1B06"/>
    <w:rsid w:val="00FF2A4F"/>
    <w:rsid w:val="00FF2E98"/>
    <w:rsid w:val="00FF40DB"/>
    <w:rsid w:val="00FF5F21"/>
    <w:rsid w:val="00FF684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AE8F3-8F40-49A7-92F4-B1DD4B83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DAF"/>
    <w:pPr>
      <w:bidi/>
    </w:pPr>
  </w:style>
  <w:style w:type="paragraph" w:styleId="Heading1">
    <w:name w:val="heading 1"/>
    <w:basedOn w:val="Normal"/>
    <w:link w:val="Heading1Char"/>
    <w:uiPriority w:val="9"/>
    <w:qFormat/>
    <w:rsid w:val="0032469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21"/>
    <w:pPr>
      <w:ind w:left="720"/>
      <w:contextualSpacing/>
    </w:pPr>
  </w:style>
  <w:style w:type="character" w:customStyle="1" w:styleId="st">
    <w:name w:val="st"/>
    <w:basedOn w:val="DefaultParagraphFont"/>
    <w:rsid w:val="00F5679C"/>
  </w:style>
  <w:style w:type="character" w:styleId="Emphasis">
    <w:name w:val="Emphasis"/>
    <w:basedOn w:val="DefaultParagraphFont"/>
    <w:uiPriority w:val="20"/>
    <w:qFormat/>
    <w:rsid w:val="00F5679C"/>
    <w:rPr>
      <w:i/>
      <w:iCs/>
    </w:rPr>
  </w:style>
  <w:style w:type="paragraph" w:styleId="FootnoteText">
    <w:name w:val="footnote text"/>
    <w:basedOn w:val="Normal"/>
    <w:link w:val="FootnoteTextChar"/>
    <w:uiPriority w:val="99"/>
    <w:semiHidden/>
    <w:unhideWhenUsed/>
    <w:rsid w:val="00CF4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3A1"/>
    <w:rPr>
      <w:sz w:val="20"/>
      <w:szCs w:val="20"/>
    </w:rPr>
  </w:style>
  <w:style w:type="character" w:styleId="FootnoteReference">
    <w:name w:val="footnote reference"/>
    <w:basedOn w:val="DefaultParagraphFont"/>
    <w:uiPriority w:val="99"/>
    <w:semiHidden/>
    <w:unhideWhenUsed/>
    <w:rsid w:val="00CF43A1"/>
    <w:rPr>
      <w:vertAlign w:val="superscript"/>
    </w:rPr>
  </w:style>
  <w:style w:type="character" w:customStyle="1" w:styleId="a">
    <w:name w:val="پاورقي انگيليسي"/>
    <w:uiPriority w:val="99"/>
    <w:rsid w:val="00CF43A1"/>
    <w:rPr>
      <w:rFonts w:ascii="Arial" w:hAnsi="Arial" w:cs="Arial"/>
      <w:sz w:val="16"/>
      <w:szCs w:val="16"/>
      <w:lang w:val="en-US"/>
    </w:rPr>
  </w:style>
  <w:style w:type="character" w:customStyle="1" w:styleId="shorttext">
    <w:name w:val="short_text"/>
    <w:basedOn w:val="DefaultParagraphFont"/>
    <w:rsid w:val="006F20A4"/>
  </w:style>
  <w:style w:type="character" w:customStyle="1" w:styleId="hps">
    <w:name w:val="hps"/>
    <w:basedOn w:val="DefaultParagraphFont"/>
    <w:rsid w:val="006F20A4"/>
  </w:style>
  <w:style w:type="table" w:styleId="TableGrid">
    <w:name w:val="Table Grid"/>
    <w:basedOn w:val="TableNormal"/>
    <w:uiPriority w:val="59"/>
    <w:rsid w:val="008B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97F"/>
  </w:style>
  <w:style w:type="paragraph" w:styleId="Footer">
    <w:name w:val="footer"/>
    <w:basedOn w:val="Normal"/>
    <w:link w:val="FooterChar"/>
    <w:uiPriority w:val="99"/>
    <w:unhideWhenUsed/>
    <w:rsid w:val="00602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97F"/>
  </w:style>
  <w:style w:type="character" w:customStyle="1" w:styleId="Heading1Char">
    <w:name w:val="Heading 1 Char"/>
    <w:basedOn w:val="DefaultParagraphFont"/>
    <w:link w:val="Heading1"/>
    <w:uiPriority w:val="9"/>
    <w:rsid w:val="0032469A"/>
    <w:rPr>
      <w:rFonts w:ascii="Times New Roman" w:eastAsia="Times New Roman" w:hAnsi="Times New Roman" w:cs="Times New Roman"/>
      <w:b/>
      <w:bCs/>
      <w:kern w:val="36"/>
      <w:sz w:val="48"/>
      <w:szCs w:val="48"/>
    </w:rPr>
  </w:style>
  <w:style w:type="paragraph" w:customStyle="1" w:styleId="BasicParagraph">
    <w:name w:val="[Basic Paragraph]"/>
    <w:basedOn w:val="Normal"/>
    <w:uiPriority w:val="99"/>
    <w:rsid w:val="00E8762A"/>
    <w:pPr>
      <w:autoSpaceDE w:val="0"/>
      <w:autoSpaceDN w:val="0"/>
      <w:adjustRightInd w:val="0"/>
      <w:spacing w:after="0" w:line="288" w:lineRule="auto"/>
      <w:textAlignment w:val="center"/>
    </w:pPr>
    <w:rPr>
      <w:rFonts w:ascii="Times New Roman" w:eastAsia="Calibri" w:hAnsi="Times New Roman" w:cs="Times New Roman"/>
      <w:color w:val="000000"/>
      <w:sz w:val="24"/>
      <w:szCs w:val="24"/>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11933">
      <w:bodyDiv w:val="1"/>
      <w:marLeft w:val="0"/>
      <w:marRight w:val="0"/>
      <w:marTop w:val="0"/>
      <w:marBottom w:val="0"/>
      <w:divBdr>
        <w:top w:val="none" w:sz="0" w:space="0" w:color="auto"/>
        <w:left w:val="none" w:sz="0" w:space="0" w:color="auto"/>
        <w:bottom w:val="none" w:sz="0" w:space="0" w:color="auto"/>
        <w:right w:val="none" w:sz="0" w:space="0" w:color="auto"/>
      </w:divBdr>
    </w:div>
    <w:div w:id="1237742315">
      <w:bodyDiv w:val="1"/>
      <w:marLeft w:val="0"/>
      <w:marRight w:val="0"/>
      <w:marTop w:val="0"/>
      <w:marBottom w:val="0"/>
      <w:divBdr>
        <w:top w:val="none" w:sz="0" w:space="0" w:color="auto"/>
        <w:left w:val="none" w:sz="0" w:space="0" w:color="auto"/>
        <w:bottom w:val="none" w:sz="0" w:space="0" w:color="auto"/>
        <w:right w:val="none" w:sz="0" w:space="0" w:color="auto"/>
      </w:divBdr>
    </w:div>
    <w:div w:id="1579364246">
      <w:bodyDiv w:val="1"/>
      <w:marLeft w:val="0"/>
      <w:marRight w:val="0"/>
      <w:marTop w:val="0"/>
      <w:marBottom w:val="0"/>
      <w:divBdr>
        <w:top w:val="none" w:sz="0" w:space="0" w:color="auto"/>
        <w:left w:val="none" w:sz="0" w:space="0" w:color="auto"/>
        <w:bottom w:val="none" w:sz="0" w:space="0" w:color="auto"/>
        <w:right w:val="none" w:sz="0" w:space="0" w:color="auto"/>
      </w:divBdr>
    </w:div>
    <w:div w:id="16344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6B5E-2EB6-4C70-BCBF-AFB3529B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3154</TotalTime>
  <Pages>1</Pages>
  <Words>8160</Words>
  <Characters>46517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dc:creator>
  <cp:lastModifiedBy>saeid-pc</cp:lastModifiedBy>
  <cp:revision>645</cp:revision>
  <dcterms:created xsi:type="dcterms:W3CDTF">2015-01-28T09:19:00Z</dcterms:created>
  <dcterms:modified xsi:type="dcterms:W3CDTF">2015-02-25T09:09:00Z</dcterms:modified>
</cp:coreProperties>
</file>